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center"/>
        <w:rPr>
          <w:rFonts w:ascii="標楷體" w:hAnsi="標楷體"/>
        </w:rPr>
      </w:pPr>
      <w:r w:rsidRPr="00B2219B">
        <w:rPr>
          <w:rFonts w:ascii="標楷體" w:hAnsi="標楷體"/>
        </w:rPr>
        <w:tab/>
      </w:r>
    </w:p>
    <w:p w:rsidR="00607994" w:rsidRPr="00B2219B" w:rsidRDefault="001A6EF2" w:rsidP="00607994">
      <w:pPr>
        <w:autoSpaceDE/>
        <w:autoSpaceDN/>
        <w:snapToGrid/>
        <w:spacing w:line="240" w:lineRule="auto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545" o:spid="_x0000_s4361" type="#_x0000_t202" style="position:absolute;margin-left:167.7pt;margin-top:9pt;width:41.1pt;height:27pt;z-index:15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NxUvgIAAMg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" filled="f" stroked="f">
            <v:textbox style="mso-next-textbox:#Text Box 14545">
              <w:txbxContent>
                <w:p w:rsidR="007D6B92" w:rsidRPr="00A830B0" w:rsidRDefault="007D6B92" w:rsidP="00607994">
                  <w:pPr>
                    <w:spacing w:line="340" w:lineRule="exact"/>
                    <w:ind w:left="456" w:hangingChars="200" w:hanging="456"/>
                    <w:jc w:val="left"/>
                    <w:rPr>
                      <w:rFonts w:ascii="New MingLiu" w:hAnsi="New MingLiu" w:hint="eastAsia"/>
                      <w:sz w:val="24"/>
                      <w:szCs w:val="24"/>
                    </w:rPr>
                  </w:pPr>
                  <w:r w:rsidRPr="00A830B0">
                    <w:rPr>
                      <w:rFonts w:ascii="新細明體" w:eastAsia="新細明體" w:hAnsi="新細明體" w:cs="標楷體" w:hint="eastAsia"/>
                      <w:b/>
                      <w:sz w:val="22"/>
                    </w:rPr>
                    <w:t>★</w:t>
                  </w:r>
                  <w:r w:rsidR="00D82565" w:rsidRPr="003C03FF">
                    <w:rPr>
                      <w:rFonts w:ascii="標楷體" w:cs="標楷體" w:hint="eastAsia"/>
                      <w:b/>
                      <w:sz w:val="22"/>
                    </w:rPr>
                    <w:t>※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4546" o:spid="_x0000_s4363" type="#_x0000_t202" style="position:absolute;margin-left:563.5pt;margin-top:8.25pt;width:46.9pt;height:27pt;z-index: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GL5wAIAAMg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" filled="f" stroked="f">
            <v:textbox>
              <w:txbxContent>
                <w:p w:rsidR="007D6B92" w:rsidRPr="00A830B0" w:rsidRDefault="007D6B92" w:rsidP="00607994">
                  <w:pPr>
                    <w:spacing w:line="340" w:lineRule="exact"/>
                    <w:ind w:left="456" w:hangingChars="200" w:hanging="456"/>
                    <w:jc w:val="left"/>
                    <w:rPr>
                      <w:rFonts w:ascii="New MingLiu" w:hAnsi="New MingLiu" w:hint="eastAsia"/>
                      <w:sz w:val="24"/>
                      <w:szCs w:val="24"/>
                    </w:rPr>
                  </w:pPr>
                  <w:r w:rsidRPr="00A830B0">
                    <w:rPr>
                      <w:rFonts w:ascii="新細明體" w:eastAsia="新細明體" w:hAnsi="新細明體" w:cs="標楷體" w:hint="eastAsia"/>
                      <w:b/>
                      <w:sz w:val="22"/>
                    </w:rPr>
                    <w:t>★</w:t>
                  </w:r>
                  <w:r w:rsidRPr="00A830B0">
                    <w:rPr>
                      <w:rFonts w:ascii="標楷體" w:cs="標楷體" w:hint="eastAsia"/>
                      <w:b/>
                      <w:sz w:val="22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4544" o:spid="_x0000_s4362" type="#_x0000_t202" style="position:absolute;margin-left:424.55pt;margin-top:8.25pt;width:46.9pt;height:27pt;z-index: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uaTvgIAAMg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" filled="f" stroked="f">
            <v:textbox>
              <w:txbxContent>
                <w:p w:rsidR="007D6B92" w:rsidRPr="00A830B0" w:rsidRDefault="007D6B92" w:rsidP="00607994">
                  <w:pPr>
                    <w:spacing w:line="340" w:lineRule="exact"/>
                    <w:ind w:left="456" w:hangingChars="200" w:hanging="456"/>
                    <w:jc w:val="left"/>
                    <w:rPr>
                      <w:rFonts w:ascii="New MingLiu" w:hAnsi="New MingLiu" w:hint="eastAsia"/>
                      <w:sz w:val="24"/>
                      <w:szCs w:val="24"/>
                    </w:rPr>
                  </w:pPr>
                  <w:r w:rsidRPr="00A830B0">
                    <w:rPr>
                      <w:rFonts w:ascii="新細明體" w:eastAsia="新細明體" w:hAnsi="新細明體" w:cs="標楷體" w:hint="eastAsia"/>
                      <w:b/>
                      <w:sz w:val="22"/>
                    </w:rPr>
                    <w:t>★</w:t>
                  </w:r>
                  <w:r w:rsidRPr="00A830B0">
                    <w:rPr>
                      <w:rFonts w:ascii="標楷體" w:cs="標楷體" w:hint="eastAsia"/>
                      <w:b/>
                      <w:sz w:val="22"/>
                    </w:rPr>
                    <w:t xml:space="preserve"> </w:t>
                  </w:r>
                  <w:r w:rsidRPr="003C03FF">
                    <w:rPr>
                      <w:rFonts w:ascii="標楷體" w:cs="標楷體" w:hint="eastAsia"/>
                      <w:b/>
                      <w:sz w:val="22"/>
                    </w:rPr>
                    <w:t>※</w:t>
                  </w:r>
                  <w:r w:rsidRPr="00A830B0">
                    <w:rPr>
                      <w:rFonts w:ascii="標楷體" w:cs="標楷體" w:hint="eastAsia"/>
                      <w:b/>
                      <w:sz w:val="22"/>
                    </w:rPr>
                    <w:t xml:space="preserve"> </w:t>
                  </w:r>
                </w:p>
              </w:txbxContent>
            </v:textbox>
          </v:shape>
        </w:pict>
      </w:r>
    </w:p>
    <w:p w:rsidR="00607994" w:rsidRPr="00B2219B" w:rsidRDefault="00607994" w:rsidP="00607994">
      <w:pPr>
        <w:autoSpaceDE/>
        <w:autoSpaceDN/>
        <w:snapToGrid/>
        <w:spacing w:line="240" w:lineRule="auto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607994" w:rsidRPr="00B2219B" w:rsidRDefault="001A6EF2" w:rsidP="00607994">
      <w:pPr>
        <w:autoSpaceDE/>
        <w:autoSpaceDN/>
        <w:snapToGrid/>
        <w:spacing w:line="240" w:lineRule="auto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>
        <w:rPr>
          <w:noProof/>
        </w:rPr>
        <w:pict>
          <v:roundrect id="AutoShape 14542" o:spid="_x0000_s4360" style="position:absolute;margin-left:26.8pt;margin-top:6.5pt;width:80.4pt;height:41.15pt;z-index: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">
            <v:textbox>
              <w:txbxContent>
                <w:p w:rsidR="007D6B92" w:rsidRPr="004D60E2" w:rsidRDefault="007D6B92" w:rsidP="00607994">
                  <w:pPr>
                    <w:spacing w:line="240" w:lineRule="exact"/>
                    <w:ind w:leftChars="-50" w:left="-134" w:rightChars="-50" w:right="-134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4D60E2">
                    <w:rPr>
                      <w:rFonts w:ascii="標楷體" w:hAnsi="標楷體" w:hint="eastAsia"/>
                      <w:sz w:val="24"/>
                      <w:szCs w:val="24"/>
                    </w:rPr>
                    <w:t>施工前</w:t>
                  </w:r>
                </w:p>
                <w:p w:rsidR="007D6B92" w:rsidRPr="00612F2D" w:rsidRDefault="007D6B92" w:rsidP="00607994">
                  <w:pPr>
                    <w:spacing w:line="2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4D60E2">
                    <w:rPr>
                      <w:rFonts w:ascii="標楷體" w:hAnsi="標楷體" w:hint="eastAsia"/>
                      <w:sz w:val="24"/>
                      <w:szCs w:val="24"/>
                    </w:rPr>
                    <w:t>準備工作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AutoShape 14543" o:spid="_x0000_s4359" style="position:absolute;margin-left:656.6pt;margin-top:9.8pt;width:59.9pt;height:35.3pt;z-index: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" filled="f">
            <v:textbox inset=",0,,0">
              <w:txbxContent>
                <w:p w:rsidR="007D6B92" w:rsidRPr="007F5813" w:rsidRDefault="007D6B92" w:rsidP="00607994">
                  <w:pPr>
                    <w:spacing w:beforeLines="50" w:before="120" w:line="240" w:lineRule="exact"/>
                    <w:ind w:leftChars="-50" w:left="-134" w:rightChars="-57" w:right="-153"/>
                    <w:jc w:val="center"/>
                    <w:rPr>
                      <w:rFonts w:ascii="標楷體" w:hAnsi="標楷體"/>
                      <w:bCs/>
                      <w:sz w:val="24"/>
                      <w:szCs w:val="24"/>
                    </w:rPr>
                  </w:pPr>
                  <w:r w:rsidRPr="007F5813">
                    <w:rPr>
                      <w:rFonts w:ascii="標楷體" w:hAnsi="標楷體" w:hint="eastAsia"/>
                      <w:bCs/>
                      <w:sz w:val="24"/>
                      <w:szCs w:val="24"/>
                    </w:rPr>
                    <w:t>完 成</w:t>
                  </w:r>
                </w:p>
              </w:txbxContent>
            </v:textbox>
          </v:roundrect>
        </w:pict>
      </w:r>
      <w:r>
        <w:rPr>
          <w:noProof/>
        </w:rPr>
        <w:pict>
          <v:shape id="Text Box 14532" o:spid="_x0000_s4358" type="#_x0000_t202" style="position:absolute;margin-left:536pt;margin-top:8.4pt;width:82.1pt;height:36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">
            <v:textbox>
              <w:txbxContent>
                <w:p w:rsidR="007D6B92" w:rsidRPr="00C75589" w:rsidRDefault="007D6B92" w:rsidP="00607994">
                  <w:pPr>
                    <w:spacing w:line="400" w:lineRule="exact"/>
                    <w:ind w:leftChars="-50" w:rightChars="-62" w:right="-166" w:hangingChars="54" w:hanging="134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9C4AD3">
                    <w:rPr>
                      <w:rFonts w:ascii="標楷體" w:hAnsi="標楷體" w:hint="eastAsia"/>
                      <w:sz w:val="24"/>
                      <w:szCs w:val="24"/>
                    </w:rPr>
                    <w:t>完成</w:t>
                  </w:r>
                  <w:r>
                    <w:rPr>
                      <w:rFonts w:ascii="標楷體" w:hAnsi="標楷體" w:hint="eastAsia"/>
                      <w:sz w:val="24"/>
                      <w:szCs w:val="24"/>
                    </w:rPr>
                    <w:t>面檢驗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4535" o:spid="_x0000_s4357" type="#_x0000_t202" style="position:absolute;margin-left:402.15pt;margin-top:8.2pt;width:93.65pt;height:36.2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">
            <v:textbox>
              <w:txbxContent>
                <w:p w:rsidR="007D6B92" w:rsidRPr="009C4AD3" w:rsidRDefault="007D6B92" w:rsidP="00607994">
                  <w:pPr>
                    <w:spacing w:line="44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 w:rsidRPr="009C4AD3">
                    <w:rPr>
                      <w:rFonts w:ascii="標楷體" w:hAnsi="標楷體" w:hint="eastAsia"/>
                      <w:sz w:val="24"/>
                      <w:szCs w:val="24"/>
                    </w:rPr>
                    <w:t>瀝青舖築</w:t>
                  </w:r>
                  <w:r>
                    <w:rPr>
                      <w:rFonts w:ascii="標楷體" w:hAnsi="標楷體" w:hint="eastAsia"/>
                      <w:sz w:val="24"/>
                      <w:szCs w:val="24"/>
                    </w:rPr>
                    <w:t>作業業</w:t>
                  </w:r>
                </w:p>
                <w:p w:rsidR="007D6B92" w:rsidRPr="00850018" w:rsidRDefault="007D6B92" w:rsidP="00607994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4534" o:spid="_x0000_s4356" type="#_x0000_t202" style="position:absolute;margin-left:281.4pt;margin-top:8.2pt;width:80.3pt;height:36.2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">
            <v:textbox>
              <w:txbxContent>
                <w:p w:rsidR="007D6B92" w:rsidRDefault="007D6B92" w:rsidP="00607994">
                  <w:pPr>
                    <w:spacing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>
                    <w:rPr>
                      <w:rFonts w:ascii="標楷體" w:hAnsi="標楷體" w:hint="eastAsia"/>
                      <w:sz w:val="24"/>
                      <w:szCs w:val="24"/>
                    </w:rPr>
                    <w:t>瀝青混凝</w:t>
                  </w:r>
                </w:p>
                <w:p w:rsidR="007D6B92" w:rsidRPr="009C4AD3" w:rsidRDefault="007D6B92" w:rsidP="00607994">
                  <w:pPr>
                    <w:spacing w:line="280" w:lineRule="exact"/>
                    <w:jc w:val="center"/>
                    <w:rPr>
                      <w:rFonts w:ascii="標楷體" w:hAnsi="標楷體"/>
                      <w:sz w:val="24"/>
                      <w:szCs w:val="24"/>
                    </w:rPr>
                  </w:pPr>
                  <w:r>
                    <w:rPr>
                      <w:rFonts w:ascii="標楷體" w:hAnsi="標楷體" w:hint="eastAsia"/>
                      <w:sz w:val="24"/>
                      <w:szCs w:val="24"/>
                    </w:rPr>
                    <w:t>土運送</w:t>
                  </w:r>
                </w:p>
                <w:p w:rsidR="007D6B92" w:rsidRPr="00850018" w:rsidRDefault="007D6B92" w:rsidP="00607994">
                  <w:pPr>
                    <w:spacing w:line="280" w:lineRule="exact"/>
                    <w:rPr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4533" o:spid="_x0000_s4355" type="#_x0000_t202" style="position:absolute;margin-left:147.4pt;margin-top:8.4pt;width:96.15pt;height:36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">
            <v:textbox>
              <w:txbxContent>
                <w:p w:rsidR="007D6B92" w:rsidRPr="009C4AD3" w:rsidRDefault="007D6B92" w:rsidP="00607994">
                  <w:pPr>
                    <w:spacing w:line="440" w:lineRule="atLeast"/>
                    <w:ind w:leftChars="-50" w:left="10" w:rightChars="-62" w:right="-166" w:hangingChars="58" w:hanging="144"/>
                    <w:jc w:val="center"/>
                    <w:rPr>
                      <w:sz w:val="24"/>
                      <w:szCs w:val="24"/>
                    </w:rPr>
                  </w:pPr>
                  <w:r w:rsidRPr="009C4AD3">
                    <w:rPr>
                      <w:rFonts w:ascii="標楷體" w:cs="標楷體" w:hint="eastAsia"/>
                      <w:color w:val="000000"/>
                      <w:sz w:val="24"/>
                      <w:szCs w:val="24"/>
                    </w:rPr>
                    <w:t>舖築前設備檢核</w:t>
                  </w:r>
                </w:p>
                <w:p w:rsidR="007D6B92" w:rsidRPr="009C4AD3" w:rsidRDefault="007D6B92" w:rsidP="00607994">
                  <w:pPr>
                    <w:ind w:leftChars="-50" w:left="-2" w:rightChars="-62" w:right="-166" w:hangingChars="58" w:hanging="132"/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Line 14536" o:spid="_x0000_s4354" style="position:absolute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8pt,7.65pt" to="93.8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" stroked="f"/>
        </w:pict>
      </w:r>
    </w:p>
    <w:p w:rsidR="00607994" w:rsidRPr="00B2219B" w:rsidRDefault="001A6EF2" w:rsidP="00607994">
      <w:pPr>
        <w:jc w:val="left"/>
        <w:rPr>
          <w:rFonts w:ascii="標楷體" w:hAnsi="標楷體"/>
        </w:rPr>
      </w:pPr>
      <w:r>
        <w:rPr>
          <w:noProof/>
        </w:rPr>
        <w:pict>
          <v:line id="Line 14541" o:spid="_x0000_s4353" style="position:absolute;z-index: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8.1pt,11.2pt" to="656.6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">
            <v:stroke endarrow="block"/>
          </v:line>
        </w:pict>
      </w:r>
      <w:r>
        <w:rPr>
          <w:noProof/>
        </w:rPr>
        <w:pict>
          <v:line id="Line 14540" o:spid="_x0000_s4352" style="position:absolute;z-index: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.8pt,10.8pt" to="536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yL2LQIAAFE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">
            <v:stroke endarrow="block"/>
          </v:line>
        </w:pict>
      </w:r>
      <w:r>
        <w:rPr>
          <w:noProof/>
        </w:rPr>
        <w:pict>
          <v:line id="Line 14539" o:spid="_x0000_s4351" style="position:absolute;z-index: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8pt,11pt" to="402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">
            <v:stroke endarrow="block"/>
          </v:line>
        </w:pict>
      </w:r>
      <w:r>
        <w:rPr>
          <w:noProof/>
        </w:rPr>
        <w:pict>
          <v:line id="Line 14538" o:spid="_x0000_s4350" style="position:absolute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55pt,10.8pt" to="281.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SIvLgIAAFEEAAAOAAAAZHJzL2Uyb0RvYy54bWysVM2O2jAQvlfqO1i+QxI2sCE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">
            <v:stroke endarrow="block"/>
          </v:line>
        </w:pict>
      </w:r>
      <w:r>
        <w:rPr>
          <w:noProof/>
        </w:rPr>
        <w:pict>
          <v:line id="Line 14537" o:spid="_x0000_s4349" style="position:absolute;z-index: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2pt,10.8pt" to="147.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oCZLgIAAFE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">
            <v:stroke endarrow="block"/>
          </v:line>
        </w:pict>
      </w: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1A6EF2" w:rsidP="00607994">
      <w:pPr>
        <w:jc w:val="left"/>
        <w:rPr>
          <w:rFonts w:ascii="標楷體" w:hAnsi="標楷體"/>
        </w:rPr>
      </w:pPr>
      <w:r>
        <w:rPr>
          <w:noProof/>
        </w:rPr>
        <w:pict>
          <v:rect id="Rectangle 14547" o:spid="_x0000_s4348" style="position:absolute;margin-left:19.2pt;margin-top:.45pt;width:569.35pt;height:46.5pt;z-index: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" filled="f" stroked="f">
            <v:textbox inset="0,0,0,0">
              <w:txbxContent>
                <w:p w:rsidR="007D6B92" w:rsidRDefault="007D6B92" w:rsidP="00341F2D">
                  <w:pPr>
                    <w:spacing w:line="200" w:lineRule="atLeast"/>
                    <w:rPr>
                      <w:rFonts w:ascii="標楷體" w:cs="標楷體"/>
                      <w:b/>
                      <w:sz w:val="24"/>
                      <w:szCs w:val="24"/>
                    </w:rPr>
                  </w:pPr>
                  <w:r w:rsidRPr="00F54009">
                    <w:rPr>
                      <w:rFonts w:ascii="標楷體" w:cs="標楷體" w:hint="eastAsia"/>
                      <w:b/>
                      <w:color w:val="000000"/>
                      <w:sz w:val="24"/>
                      <w:szCs w:val="24"/>
                    </w:rPr>
                    <w:t>備註：</w:t>
                  </w:r>
                  <w:r w:rsidRPr="00032AC0">
                    <w:rPr>
                      <w:rFonts w:ascii="新細明體" w:eastAsia="新細明體" w:hAnsi="新細明體" w:cs="標楷體" w:hint="eastAsia"/>
                      <w:b/>
                      <w:sz w:val="24"/>
                      <w:szCs w:val="24"/>
                    </w:rPr>
                    <w:t>★</w:t>
                  </w:r>
                  <w:r w:rsidRPr="00032AC0">
                    <w:rPr>
                      <w:rFonts w:ascii="標楷體" w:cs="標楷體" w:hint="eastAsia"/>
                      <w:b/>
                      <w:sz w:val="24"/>
                      <w:szCs w:val="24"/>
                    </w:rPr>
                    <w:t xml:space="preserve"> 施工檢驗停留點      </w:t>
                  </w:r>
                  <w:r w:rsidRPr="00BC64FC">
                    <w:rPr>
                      <w:rFonts w:ascii="標楷體" w:cs="標楷體" w:hint="eastAsia"/>
                      <w:b/>
                      <w:sz w:val="24"/>
                      <w:szCs w:val="24"/>
                    </w:rPr>
                    <w:t>※</w:t>
                  </w:r>
                  <w:r w:rsidRPr="00032AC0">
                    <w:rPr>
                      <w:rFonts w:ascii="標楷體" w:cs="標楷體" w:hint="eastAsia"/>
                      <w:b/>
                      <w:sz w:val="24"/>
                      <w:szCs w:val="24"/>
                    </w:rPr>
                    <w:t xml:space="preserve"> 安全衛生查驗點</w:t>
                  </w:r>
                </w:p>
                <w:p w:rsidR="007D6B92" w:rsidRPr="00341F2D" w:rsidRDefault="007D6B92" w:rsidP="00341F2D">
                  <w:pPr>
                    <w:spacing w:line="200" w:lineRule="atLeast"/>
                    <w:rPr>
                      <w:rFonts w:ascii="標楷體" w:cs="標楷體"/>
                      <w:b/>
                      <w:sz w:val="24"/>
                      <w:szCs w:val="24"/>
                    </w:rPr>
                  </w:pPr>
                  <w:r w:rsidRPr="00032AC0">
                    <w:rPr>
                      <w:rFonts w:ascii="標楷體" w:cs="標楷體" w:hint="eastAsia"/>
                      <w:b/>
                      <w:sz w:val="22"/>
                    </w:rPr>
                    <w:t xml:space="preserve"> </w:t>
                  </w:r>
                  <w:r w:rsidRPr="00032AC0">
                    <w:rPr>
                      <w:rFonts w:ascii="標楷體" w:cs="標楷體" w:hint="eastAsia"/>
                      <w:sz w:val="22"/>
                    </w:rPr>
                    <w:t>(施工檢驗停留點檢驗及安全衛生查驗點查驗均於廠商完成自主(動)檢查後辦理，未標示者為</w:t>
                  </w:r>
                  <w:r>
                    <w:rPr>
                      <w:rFonts w:ascii="標楷體" w:cs="標楷體" w:hint="eastAsia"/>
                      <w:sz w:val="22"/>
                    </w:rPr>
                    <w:t>不定期稽核點</w:t>
                  </w:r>
                  <w:r>
                    <w:rPr>
                      <w:rFonts w:ascii="新細明體" w:eastAsia="新細明體" w:hAnsi="新細明體" w:cs="標楷體" w:hint="eastAsia"/>
                      <w:sz w:val="22"/>
                    </w:rPr>
                    <w:t>。</w:t>
                  </w:r>
                  <w:r w:rsidRPr="00032AC0">
                    <w:rPr>
                      <w:rFonts w:ascii="標楷體" w:cs="標楷體" w:hint="eastAsia"/>
                      <w:sz w:val="22"/>
                    </w:rPr>
                    <w:t>)</w:t>
                  </w:r>
                  <w:r w:rsidRPr="00FB4323">
                    <w:rPr>
                      <w:rFonts w:ascii="標楷體" w:cs="標楷體" w:hint="eastAsia"/>
                      <w:color w:val="0000FF"/>
                      <w:sz w:val="22"/>
                    </w:rPr>
                    <w:t xml:space="preserve"> </w:t>
                  </w:r>
                </w:p>
                <w:p w:rsidR="007D6B92" w:rsidRPr="00341F2D" w:rsidRDefault="007D6B92" w:rsidP="00607994">
                  <w:pPr>
                    <w:spacing w:line="200" w:lineRule="atLeast"/>
                    <w:ind w:firstLineChars="350" w:firstLine="798"/>
                    <w:rPr>
                      <w:rFonts w:ascii="標楷體" w:cs="標楷體"/>
                      <w:sz w:val="22"/>
                    </w:rPr>
                  </w:pPr>
                </w:p>
              </w:txbxContent>
            </v:textbox>
          </v:rect>
        </w:pict>
      </w: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607994" w:rsidP="00607994">
      <w:pPr>
        <w:jc w:val="left"/>
        <w:rPr>
          <w:rFonts w:ascii="標楷體" w:hAnsi="標楷體"/>
        </w:rPr>
      </w:pPr>
    </w:p>
    <w:p w:rsidR="00607994" w:rsidRPr="00B2219B" w:rsidRDefault="001A6EF2" w:rsidP="00607994">
      <w:pPr>
        <w:jc w:val="left"/>
        <w:rPr>
          <w:rFonts w:ascii="標楷體" w:hAnsi="標楷體"/>
        </w:rPr>
      </w:pPr>
      <w:r>
        <w:rPr>
          <w:noProof/>
        </w:rPr>
        <w:pict>
          <v:rect id="Rectangle 14531" o:spid="_x0000_s4347" style="position:absolute;margin-left:182.35pt;margin-top:10.8pt;width:360.35pt;height:21.9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" filled="f" stroked="f">
            <v:textbox inset="0,0,0,0">
              <w:txbxContent>
                <w:p w:rsidR="007D6B92" w:rsidRPr="0006014E" w:rsidRDefault="007D6B92" w:rsidP="00607994">
                  <w:pPr>
                    <w:jc w:val="center"/>
                    <w:rPr>
                      <w:sz w:val="28"/>
                      <w:szCs w:val="28"/>
                    </w:rPr>
                  </w:pPr>
                  <w:r w:rsidRPr="0006014E">
                    <w:rPr>
                      <w:rFonts w:ascii="標楷體" w:hAnsi="標楷體" w:hint="eastAsia"/>
                      <w:sz w:val="28"/>
                      <w:szCs w:val="28"/>
                    </w:rPr>
                    <w:t>圖</w:t>
                  </w:r>
                  <w:r>
                    <w:rPr>
                      <w:rFonts w:ascii="標楷體" w:hAnsi="標楷體" w:hint="eastAsia"/>
                      <w:sz w:val="28"/>
                      <w:szCs w:val="28"/>
                    </w:rPr>
                    <w:t>A</w:t>
                  </w:r>
                  <w:r w:rsidRPr="0006014E">
                    <w:rPr>
                      <w:rFonts w:ascii="標楷體" w:hAnsi="標楷體"/>
                      <w:sz w:val="28"/>
                      <w:szCs w:val="28"/>
                    </w:rPr>
                    <w:t>-4</w:t>
                  </w:r>
                  <w:r>
                    <w:rPr>
                      <w:rFonts w:ascii="標楷體" w:hAnsi="標楷體" w:hint="eastAsia"/>
                      <w:sz w:val="28"/>
                      <w:szCs w:val="28"/>
                    </w:rPr>
                    <w:t>-1</w:t>
                  </w:r>
                  <w:r w:rsidRPr="0006014E">
                    <w:rPr>
                      <w:rFonts w:ascii="標楷體" w:hAnsi="標楷體"/>
                      <w:sz w:val="28"/>
                      <w:szCs w:val="28"/>
                    </w:rPr>
                    <w:t xml:space="preserve">  </w:t>
                  </w:r>
                  <w:r w:rsidRPr="0006014E">
                    <w:rPr>
                      <w:rFonts w:ascii="標楷體" w:hAnsi="標楷體" w:hint="eastAsia"/>
                      <w:sz w:val="28"/>
                      <w:szCs w:val="28"/>
                    </w:rPr>
                    <w:t>瀝青混凝土路面施工</w:t>
                  </w:r>
                  <w:r w:rsidRPr="00A8588A">
                    <w:rPr>
                      <w:rFonts w:ascii="標楷體" w:hAnsi="標楷體" w:hint="eastAsia"/>
                      <w:sz w:val="28"/>
                      <w:szCs w:val="28"/>
                    </w:rPr>
                    <w:t>抽查</w:t>
                  </w:r>
                  <w:r w:rsidRPr="0006014E">
                    <w:rPr>
                      <w:rFonts w:ascii="標楷體" w:hAnsi="標楷體" w:hint="eastAsia"/>
                      <w:sz w:val="28"/>
                      <w:szCs w:val="28"/>
                    </w:rPr>
                    <w:t>程序</w:t>
                  </w:r>
                </w:p>
              </w:txbxContent>
            </v:textbox>
          </v:rect>
        </w:pict>
      </w:r>
    </w:p>
    <w:p w:rsidR="00607994" w:rsidRPr="00B2219B" w:rsidRDefault="00607994" w:rsidP="00607994">
      <w:pPr>
        <w:jc w:val="left"/>
        <w:rPr>
          <w:rFonts w:ascii="標楷體" w:hAnsi="標楷體"/>
        </w:rPr>
        <w:sectPr w:rsidR="00607994" w:rsidRPr="00B2219B" w:rsidSect="00811F37">
          <w:headerReference w:type="default" r:id="rId9"/>
          <w:footerReference w:type="default" r:id="rId10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607994" w:rsidRPr="00B2219B" w:rsidRDefault="00607994" w:rsidP="00607994">
      <w:pPr>
        <w:jc w:val="center"/>
        <w:rPr>
          <w:rFonts w:ascii="標楷體" w:hAnsi="標楷體"/>
          <w:sz w:val="28"/>
          <w:szCs w:val="28"/>
        </w:rPr>
      </w:pPr>
      <w:r w:rsidRPr="00B2219B">
        <w:rPr>
          <w:rFonts w:ascii="標楷體" w:hAnsi="標楷體" w:hint="eastAsia"/>
          <w:sz w:val="28"/>
          <w:szCs w:val="28"/>
        </w:rPr>
        <w:lastRenderedPageBreak/>
        <w:t>表SA-4-1 瀝青混凝土</w:t>
      </w:r>
      <w:r w:rsidR="00DA58A0">
        <w:rPr>
          <w:rFonts w:ascii="標楷體" w:hAnsi="標楷體" w:hint="eastAsia"/>
          <w:sz w:val="28"/>
          <w:szCs w:val="28"/>
        </w:rPr>
        <w:t>路</w:t>
      </w:r>
      <w:r w:rsidRPr="00B2219B">
        <w:rPr>
          <w:rFonts w:ascii="標楷體" w:hAnsi="標楷體" w:hint="eastAsia"/>
          <w:sz w:val="28"/>
          <w:szCs w:val="28"/>
        </w:rPr>
        <w:t>面施工安全衛生抽查標準表</w:t>
      </w:r>
    </w:p>
    <w:tbl>
      <w:tblPr>
        <w:tblW w:w="4984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2"/>
        <w:gridCol w:w="801"/>
        <w:gridCol w:w="1813"/>
        <w:gridCol w:w="3485"/>
        <w:gridCol w:w="1135"/>
        <w:gridCol w:w="1132"/>
        <w:gridCol w:w="1418"/>
        <w:gridCol w:w="1255"/>
        <w:gridCol w:w="1956"/>
        <w:gridCol w:w="709"/>
      </w:tblGrid>
      <w:tr w:rsidR="00B2219B" w:rsidRPr="00B2219B" w:rsidTr="00811F37">
        <w:trPr>
          <w:cantSplit/>
          <w:trHeight w:val="500"/>
          <w:tblHeader/>
        </w:trPr>
        <w:tc>
          <w:tcPr>
            <w:tcW w:w="487" w:type="pct"/>
            <w:gridSpan w:val="2"/>
            <w:vAlign w:val="center"/>
          </w:tcPr>
          <w:p w:rsidR="00607994" w:rsidRPr="00B2219B" w:rsidRDefault="00607994" w:rsidP="00811F3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施工流程</w:t>
            </w:r>
          </w:p>
        </w:tc>
        <w:tc>
          <w:tcPr>
            <w:tcW w:w="634" w:type="pct"/>
            <w:vAlign w:val="center"/>
          </w:tcPr>
          <w:p w:rsidR="00607994" w:rsidRPr="00B2219B" w:rsidRDefault="00607994" w:rsidP="00811F37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管理項目（A）</w:t>
            </w:r>
          </w:p>
        </w:tc>
        <w:tc>
          <w:tcPr>
            <w:tcW w:w="1219" w:type="pct"/>
            <w:vAlign w:val="center"/>
          </w:tcPr>
          <w:p w:rsidR="00607994" w:rsidRPr="00B2219B" w:rsidRDefault="00607994" w:rsidP="00811F37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抽查標準（B）</w:t>
            </w:r>
          </w:p>
        </w:tc>
        <w:tc>
          <w:tcPr>
            <w:tcW w:w="397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抽查時機</w:t>
            </w:r>
          </w:p>
        </w:tc>
        <w:tc>
          <w:tcPr>
            <w:tcW w:w="396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抽查方法</w:t>
            </w:r>
          </w:p>
        </w:tc>
        <w:tc>
          <w:tcPr>
            <w:tcW w:w="496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抽查頻率</w:t>
            </w:r>
          </w:p>
        </w:tc>
        <w:tc>
          <w:tcPr>
            <w:tcW w:w="439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不符合之</w:t>
            </w:r>
          </w:p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處置方法</w:t>
            </w:r>
          </w:p>
        </w:tc>
        <w:tc>
          <w:tcPr>
            <w:tcW w:w="684" w:type="pct"/>
            <w:vAlign w:val="center"/>
          </w:tcPr>
          <w:p w:rsidR="00607994" w:rsidRPr="00B2219B" w:rsidRDefault="00607994" w:rsidP="00811F3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管理紀錄</w:t>
            </w:r>
          </w:p>
        </w:tc>
        <w:tc>
          <w:tcPr>
            <w:tcW w:w="248" w:type="pct"/>
            <w:vAlign w:val="center"/>
          </w:tcPr>
          <w:p w:rsidR="00607994" w:rsidRPr="00B2219B" w:rsidRDefault="00607994" w:rsidP="00811F37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備註</w:t>
            </w:r>
          </w:p>
        </w:tc>
      </w:tr>
      <w:tr w:rsidR="00B2219B" w:rsidRPr="00B2219B" w:rsidTr="00811F37">
        <w:trPr>
          <w:cantSplit/>
          <w:trHeight w:val="866"/>
        </w:trPr>
        <w:tc>
          <w:tcPr>
            <w:tcW w:w="207" w:type="pct"/>
            <w:vMerge w:val="restart"/>
            <w:shd w:val="clear" w:color="auto" w:fill="auto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施</w:t>
            </w:r>
          </w:p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工</w:t>
            </w:r>
          </w:p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前</w:t>
            </w:r>
          </w:p>
        </w:tc>
        <w:tc>
          <w:tcPr>
            <w:tcW w:w="280" w:type="pct"/>
            <w:vMerge w:val="restart"/>
            <w:shd w:val="clear" w:color="auto" w:fill="auto"/>
            <w:textDirection w:val="tbRlV"/>
            <w:vAlign w:val="center"/>
          </w:tcPr>
          <w:p w:rsidR="00D82565" w:rsidRPr="00B2219B" w:rsidRDefault="00D82565" w:rsidP="00D82565">
            <w:pPr>
              <w:spacing w:line="320" w:lineRule="atLeast"/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cs="標楷體" w:hint="eastAsia"/>
                <w:sz w:val="24"/>
                <w:szCs w:val="24"/>
              </w:rPr>
              <w:t>舖築前設備檢核</w:t>
            </w:r>
          </w:p>
          <w:p w:rsidR="00D82565" w:rsidRPr="00B2219B" w:rsidRDefault="00607994" w:rsidP="00D82565">
            <w:pPr>
              <w:spacing w:line="320" w:lineRule="atLeast"/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瀝青舖築作業</w:t>
            </w:r>
          </w:p>
        </w:tc>
        <w:tc>
          <w:tcPr>
            <w:tcW w:w="634" w:type="pct"/>
            <w:vAlign w:val="center"/>
          </w:tcPr>
          <w:p w:rsidR="00607994" w:rsidRPr="00B2219B" w:rsidRDefault="00607994" w:rsidP="00811F3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機具檢驗</w:t>
            </w:r>
          </w:p>
        </w:tc>
        <w:tc>
          <w:tcPr>
            <w:tcW w:w="1219" w:type="pct"/>
            <w:vAlign w:val="center"/>
          </w:tcPr>
          <w:p w:rsidR="00607994" w:rsidRPr="00B2219B" w:rsidRDefault="00607994" w:rsidP="00693B25">
            <w:pPr>
              <w:pStyle w:val="affff0"/>
              <w:numPr>
                <w:ilvl w:val="0"/>
                <w:numId w:val="47"/>
              </w:numPr>
              <w:spacing w:line="300" w:lineRule="exact"/>
              <w:rPr>
                <w:rFonts w:ascii="標楷體" w:hAnsi="標楷體"/>
                <w:sz w:val="22"/>
                <w:szCs w:val="22"/>
              </w:rPr>
            </w:pPr>
            <w:r w:rsidRPr="00B2219B">
              <w:rPr>
                <w:rFonts w:ascii="標楷體" w:hAnsi="標楷體" w:hint="eastAsia"/>
                <w:sz w:val="22"/>
                <w:szCs w:val="22"/>
              </w:rPr>
              <w:t>運輸設備、各式機具正常，廠商應辦理自動檢查。</w:t>
            </w:r>
          </w:p>
          <w:p w:rsidR="00607994" w:rsidRPr="00B2219B" w:rsidRDefault="00607994" w:rsidP="00693B25">
            <w:pPr>
              <w:pStyle w:val="affff0"/>
              <w:numPr>
                <w:ilvl w:val="0"/>
                <w:numId w:val="47"/>
              </w:numPr>
              <w:spacing w:line="300" w:lineRule="exact"/>
              <w:rPr>
                <w:rFonts w:ascii="標楷體" w:hAnsi="標楷體"/>
                <w:sz w:val="22"/>
                <w:szCs w:val="22"/>
              </w:rPr>
            </w:pPr>
            <w:r w:rsidRPr="00B2219B">
              <w:rPr>
                <w:rFonts w:ascii="標楷體" w:hAnsi="標楷體" w:hint="eastAsia"/>
                <w:sz w:val="22"/>
                <w:szCs w:val="22"/>
              </w:rPr>
              <w:t>各式機具倒車或旋轉警示燈及蜂鳴器正常運作。</w:t>
            </w:r>
          </w:p>
        </w:tc>
        <w:tc>
          <w:tcPr>
            <w:tcW w:w="397" w:type="pct"/>
            <w:vAlign w:val="center"/>
          </w:tcPr>
          <w:p w:rsidR="00607994" w:rsidRPr="00B2219B" w:rsidRDefault="00607994" w:rsidP="00811F3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 xml:space="preserve"> 施工前</w:t>
            </w:r>
          </w:p>
        </w:tc>
        <w:tc>
          <w:tcPr>
            <w:tcW w:w="396" w:type="pct"/>
            <w:vAlign w:val="center"/>
          </w:tcPr>
          <w:p w:rsidR="00607994" w:rsidRPr="00B2219B" w:rsidRDefault="00607994" w:rsidP="00811F37">
            <w:pPr>
              <w:pStyle w:val="affff0"/>
              <w:spacing w:line="300" w:lineRule="exact"/>
              <w:ind w:leftChars="-10" w:left="-27" w:firstLine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目視檢查</w:t>
            </w:r>
          </w:p>
        </w:tc>
        <w:tc>
          <w:tcPr>
            <w:tcW w:w="496" w:type="pct"/>
            <w:vAlign w:val="center"/>
          </w:tcPr>
          <w:p w:rsidR="00607994" w:rsidRPr="00B2219B" w:rsidRDefault="00607994" w:rsidP="00811F3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每施工區段</w:t>
            </w:r>
          </w:p>
        </w:tc>
        <w:tc>
          <w:tcPr>
            <w:tcW w:w="439" w:type="pct"/>
            <w:vAlign w:val="center"/>
          </w:tcPr>
          <w:p w:rsidR="00607994" w:rsidRPr="00B2219B" w:rsidRDefault="00607994" w:rsidP="00811F37">
            <w:pPr>
              <w:pStyle w:val="affff0"/>
              <w:spacing w:line="300" w:lineRule="exact"/>
              <w:ind w:left="0" w:firstLine="0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 xml:space="preserve"> 立即修正</w:t>
            </w:r>
          </w:p>
        </w:tc>
        <w:tc>
          <w:tcPr>
            <w:tcW w:w="684" w:type="pct"/>
            <w:vAlign w:val="center"/>
          </w:tcPr>
          <w:p w:rsidR="00607994" w:rsidRPr="00B2219B" w:rsidRDefault="0078244D" w:rsidP="00811F37">
            <w:pPr>
              <w:pStyle w:val="affff0"/>
              <w:spacing w:line="300" w:lineRule="exac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607994" w:rsidRPr="00B2219B" w:rsidRDefault="00607994" w:rsidP="00811F37">
            <w:pPr>
              <w:pStyle w:val="affff0"/>
              <w:spacing w:line="300" w:lineRule="exact"/>
              <w:ind w:left="0" w:hanging="24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表單編號：SA</w:t>
            </w:r>
            <w:r w:rsidRPr="00B2219B">
              <w:rPr>
                <w:rFonts w:ascii="標楷體" w:hAnsi="標楷體"/>
                <w:sz w:val="24"/>
                <w:szCs w:val="24"/>
              </w:rPr>
              <w:t>-</w:t>
            </w:r>
            <w:r w:rsidRPr="00B2219B">
              <w:rPr>
                <w:rFonts w:ascii="標楷體" w:hAnsi="標楷體" w:hint="eastAsia"/>
                <w:sz w:val="24"/>
                <w:szCs w:val="24"/>
              </w:rPr>
              <w:t>4</w:t>
            </w:r>
            <w:r w:rsidRPr="00B2219B">
              <w:rPr>
                <w:rFonts w:ascii="標楷體" w:hAnsi="標楷體"/>
                <w:sz w:val="24"/>
                <w:szCs w:val="24"/>
              </w:rPr>
              <w:t>-</w:t>
            </w:r>
            <w:r w:rsidRPr="00B2219B">
              <w:rPr>
                <w:rFonts w:ascii="標楷體" w:hAnsi="標楷體" w:hint="eastAsia"/>
                <w:sz w:val="24"/>
                <w:szCs w:val="24"/>
              </w:rPr>
              <w:t>2</w:t>
            </w:r>
          </w:p>
        </w:tc>
        <w:tc>
          <w:tcPr>
            <w:tcW w:w="248" w:type="pct"/>
            <w:vAlign w:val="center"/>
          </w:tcPr>
          <w:p w:rsidR="00607994" w:rsidRPr="00B2219B" w:rsidRDefault="00607994" w:rsidP="00811F37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2219B" w:rsidRPr="00B2219B" w:rsidTr="00811F37">
        <w:trPr>
          <w:cantSplit/>
          <w:trHeight w:val="1134"/>
        </w:trPr>
        <w:tc>
          <w:tcPr>
            <w:tcW w:w="2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80" w:type="pct"/>
            <w:vMerge/>
            <w:shd w:val="clear" w:color="auto" w:fill="auto"/>
            <w:vAlign w:val="center"/>
          </w:tcPr>
          <w:p w:rsidR="00607994" w:rsidRPr="00B2219B" w:rsidRDefault="00607994" w:rsidP="00811F37">
            <w:pPr>
              <w:spacing w:line="320" w:lineRule="atLeas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634" w:type="pct"/>
            <w:vAlign w:val="center"/>
          </w:tcPr>
          <w:p w:rsidR="00607994" w:rsidRPr="00B2219B" w:rsidRDefault="00607994" w:rsidP="00811F3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臨路施工交通維持</w:t>
            </w:r>
          </w:p>
        </w:tc>
        <w:tc>
          <w:tcPr>
            <w:tcW w:w="1219" w:type="pct"/>
            <w:vAlign w:val="center"/>
          </w:tcPr>
          <w:p w:rsidR="00607994" w:rsidRPr="00B2219B" w:rsidRDefault="00607994" w:rsidP="00693B25">
            <w:pPr>
              <w:numPr>
                <w:ilvl w:val="0"/>
                <w:numId w:val="48"/>
              </w:numPr>
              <w:adjustRightInd w:val="0"/>
              <w:spacing w:line="320" w:lineRule="atLeas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2219B">
              <w:rPr>
                <w:rFonts w:ascii="標楷體" w:hAnsi="標楷體" w:hint="eastAsia"/>
                <w:sz w:val="22"/>
                <w:szCs w:val="22"/>
              </w:rPr>
              <w:t>廠商應依交通維持計畫辦理及檢附廠商交維自主檢查表</w:t>
            </w:r>
            <w:r w:rsidR="00F6637B" w:rsidRPr="00B2219B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397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</w:rPr>
            </w:pPr>
            <w:r w:rsidRPr="00B2219B">
              <w:rPr>
                <w:rFonts w:ascii="標楷體" w:hAnsi="標楷體" w:hint="eastAsia"/>
              </w:rPr>
              <w:t>施工前</w:t>
            </w:r>
          </w:p>
        </w:tc>
        <w:tc>
          <w:tcPr>
            <w:tcW w:w="396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</w:rPr>
            </w:pPr>
            <w:r w:rsidRPr="00B2219B">
              <w:rPr>
                <w:rFonts w:ascii="標楷體" w:hAnsi="標楷體" w:hint="eastAsia"/>
              </w:rPr>
              <w:t>目視檢查</w:t>
            </w:r>
          </w:p>
        </w:tc>
        <w:tc>
          <w:tcPr>
            <w:tcW w:w="496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</w:rPr>
            </w:pPr>
            <w:r w:rsidRPr="00B2219B">
              <w:rPr>
                <w:rFonts w:ascii="標楷體" w:hAnsi="標楷體" w:hint="eastAsia"/>
              </w:rPr>
              <w:t>每施工區段</w:t>
            </w:r>
          </w:p>
        </w:tc>
        <w:tc>
          <w:tcPr>
            <w:tcW w:w="439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</w:rPr>
            </w:pPr>
            <w:r w:rsidRPr="00B2219B">
              <w:rPr>
                <w:rFonts w:ascii="標楷體" w:hAnsi="標楷體" w:hint="eastAsia"/>
              </w:rPr>
              <w:t>立即修正</w:t>
            </w:r>
          </w:p>
        </w:tc>
        <w:tc>
          <w:tcPr>
            <w:tcW w:w="684" w:type="pct"/>
            <w:vAlign w:val="center"/>
          </w:tcPr>
          <w:p w:rsidR="00607994" w:rsidRPr="00B2219B" w:rsidRDefault="0078244D" w:rsidP="00811F37">
            <w:pPr>
              <w:jc w:val="center"/>
              <w:rPr>
                <w:rFonts w:ascii="標楷體" w:hAnsi="標楷體"/>
              </w:rPr>
            </w:pPr>
            <w:r w:rsidRPr="00B2219B">
              <w:rPr>
                <w:rFonts w:ascii="標楷體" w:hAnsi="標楷體" w:hint="eastAsia"/>
              </w:rPr>
              <w:t>施工安全衛生抽查紀錄表</w:t>
            </w:r>
          </w:p>
          <w:p w:rsidR="00607994" w:rsidRPr="00B2219B" w:rsidRDefault="00607994" w:rsidP="00811F37">
            <w:pPr>
              <w:jc w:val="center"/>
              <w:rPr>
                <w:rFonts w:ascii="標楷體" w:hAnsi="標楷體"/>
              </w:rPr>
            </w:pPr>
            <w:r w:rsidRPr="00B2219B">
              <w:rPr>
                <w:rFonts w:ascii="標楷體" w:hAnsi="標楷體" w:hint="eastAsia"/>
              </w:rPr>
              <w:t>表單編號：</w:t>
            </w:r>
            <w:r w:rsidRPr="00B2219B">
              <w:rPr>
                <w:rFonts w:ascii="標楷體" w:hAnsi="標楷體" w:hint="eastAsia"/>
                <w:sz w:val="24"/>
                <w:szCs w:val="24"/>
              </w:rPr>
              <w:t>SA-4-2</w:t>
            </w:r>
          </w:p>
        </w:tc>
        <w:tc>
          <w:tcPr>
            <w:tcW w:w="248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607994" w:rsidRPr="00B2219B" w:rsidTr="00811F37">
        <w:trPr>
          <w:cantSplit/>
          <w:trHeight w:val="1134"/>
        </w:trPr>
        <w:tc>
          <w:tcPr>
            <w:tcW w:w="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施</w:t>
            </w:r>
          </w:p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/>
                <w:sz w:val="24"/>
                <w:szCs w:val="24"/>
              </w:rPr>
              <w:t>工</w:t>
            </w:r>
          </w:p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中</w:t>
            </w:r>
          </w:p>
        </w:tc>
        <w:tc>
          <w:tcPr>
            <w:tcW w:w="280" w:type="pct"/>
            <w:shd w:val="clear" w:color="auto" w:fill="auto"/>
            <w:textDirection w:val="tbRlV"/>
            <w:vAlign w:val="center"/>
          </w:tcPr>
          <w:p w:rsidR="00607994" w:rsidRPr="00B2219B" w:rsidRDefault="00607994" w:rsidP="00811F37">
            <w:pPr>
              <w:ind w:left="113" w:right="113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瀝青舖築作業</w:t>
            </w:r>
          </w:p>
        </w:tc>
        <w:tc>
          <w:tcPr>
            <w:tcW w:w="634" w:type="pct"/>
            <w:vAlign w:val="center"/>
          </w:tcPr>
          <w:p w:rsidR="00607994" w:rsidRPr="00B2219B" w:rsidRDefault="00607994" w:rsidP="00811F3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臨路施工交通維持</w:t>
            </w:r>
          </w:p>
        </w:tc>
        <w:tc>
          <w:tcPr>
            <w:tcW w:w="1219" w:type="pct"/>
            <w:vAlign w:val="center"/>
          </w:tcPr>
          <w:p w:rsidR="00607994" w:rsidRPr="00B2219B" w:rsidRDefault="00607994" w:rsidP="00FD199A">
            <w:pPr>
              <w:numPr>
                <w:ilvl w:val="0"/>
                <w:numId w:val="16"/>
              </w:numPr>
              <w:adjustRightInd w:val="0"/>
              <w:spacing w:line="320" w:lineRule="atLeast"/>
              <w:jc w:val="lef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2219B">
              <w:rPr>
                <w:rFonts w:ascii="標楷體" w:hAnsi="標楷體" w:hint="eastAsia"/>
                <w:sz w:val="22"/>
                <w:szCs w:val="22"/>
              </w:rPr>
              <w:t>作業人員應戴有反光帶之安全帽，及穿著顏色鮮明有反光帶之施工背心，以利辨識</w:t>
            </w:r>
            <w:r w:rsidR="00F6637B" w:rsidRPr="00B2219B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607994" w:rsidRPr="00B2219B" w:rsidRDefault="00607994" w:rsidP="00FD199A">
            <w:pPr>
              <w:numPr>
                <w:ilvl w:val="0"/>
                <w:numId w:val="16"/>
              </w:numPr>
              <w:adjustRightInd w:val="0"/>
              <w:spacing w:line="320" w:lineRule="atLeast"/>
              <w:jc w:val="lef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2219B">
              <w:rPr>
                <w:rFonts w:ascii="標楷體" w:hAnsi="標楷體" w:hint="eastAsia"/>
                <w:sz w:val="22"/>
                <w:szCs w:val="22"/>
              </w:rPr>
              <w:t>工區運輸車輛進出應設置交通引導人員</w:t>
            </w:r>
            <w:r w:rsidR="00F6637B" w:rsidRPr="00B2219B">
              <w:rPr>
                <w:rFonts w:ascii="標楷體" w:hAnsi="標楷體" w:hint="eastAsia"/>
                <w:sz w:val="22"/>
                <w:szCs w:val="22"/>
              </w:rPr>
              <w:t>。</w:t>
            </w:r>
          </w:p>
          <w:p w:rsidR="00607994" w:rsidRPr="00B2219B" w:rsidRDefault="00607994" w:rsidP="00FD199A">
            <w:pPr>
              <w:numPr>
                <w:ilvl w:val="0"/>
                <w:numId w:val="16"/>
              </w:numPr>
              <w:adjustRightInd w:val="0"/>
              <w:spacing w:line="320" w:lineRule="atLeast"/>
              <w:jc w:val="lef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2219B">
              <w:rPr>
                <w:rFonts w:ascii="標楷體" w:hAnsi="標楷體" w:hint="eastAsia"/>
                <w:sz w:val="22"/>
                <w:szCs w:val="22"/>
              </w:rPr>
              <w:t>設置作業警戒區域，嚴禁操作人員以外之勞工進入營建用機械之操作半徑範圍內</w:t>
            </w:r>
            <w:r w:rsidR="00F6637B" w:rsidRPr="00B2219B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397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6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目視檢查</w:t>
            </w:r>
          </w:p>
        </w:tc>
        <w:tc>
          <w:tcPr>
            <w:tcW w:w="496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每施工區段</w:t>
            </w:r>
          </w:p>
        </w:tc>
        <w:tc>
          <w:tcPr>
            <w:tcW w:w="439" w:type="pct"/>
            <w:vAlign w:val="center"/>
          </w:tcPr>
          <w:p w:rsidR="00607994" w:rsidRPr="00B2219B" w:rsidRDefault="00607994" w:rsidP="00811F37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立即修正</w:t>
            </w:r>
          </w:p>
        </w:tc>
        <w:tc>
          <w:tcPr>
            <w:tcW w:w="684" w:type="pct"/>
            <w:vAlign w:val="center"/>
          </w:tcPr>
          <w:p w:rsidR="00607994" w:rsidRPr="00B2219B" w:rsidRDefault="0078244D" w:rsidP="00811F3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607994" w:rsidRPr="00B2219B" w:rsidRDefault="00607994" w:rsidP="00811F37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Pr="00B2219B">
              <w:rPr>
                <w:rFonts w:ascii="標楷體" w:hAnsi="標楷體"/>
                <w:sz w:val="24"/>
                <w:szCs w:val="24"/>
              </w:rPr>
              <w:t>S</w:t>
            </w:r>
            <w:r w:rsidRPr="00B2219B">
              <w:rPr>
                <w:rFonts w:ascii="標楷體" w:hAnsi="標楷體" w:hint="eastAsia"/>
                <w:sz w:val="24"/>
                <w:szCs w:val="24"/>
              </w:rPr>
              <w:t>A</w:t>
            </w:r>
            <w:r w:rsidRPr="00B2219B">
              <w:rPr>
                <w:rFonts w:ascii="標楷體" w:hAnsi="標楷體"/>
                <w:sz w:val="24"/>
                <w:szCs w:val="24"/>
              </w:rPr>
              <w:t>-</w:t>
            </w:r>
            <w:r w:rsidRPr="00B2219B">
              <w:rPr>
                <w:rFonts w:ascii="標楷體" w:hAnsi="標楷體" w:hint="eastAsia"/>
                <w:sz w:val="24"/>
                <w:szCs w:val="24"/>
              </w:rPr>
              <w:t>4</w:t>
            </w:r>
            <w:r w:rsidRPr="00B2219B">
              <w:rPr>
                <w:rFonts w:ascii="標楷體" w:hAnsi="標楷體"/>
                <w:sz w:val="24"/>
                <w:szCs w:val="24"/>
              </w:rPr>
              <w:t>-2</w:t>
            </w:r>
          </w:p>
        </w:tc>
        <w:tc>
          <w:tcPr>
            <w:tcW w:w="248" w:type="pct"/>
            <w:vAlign w:val="center"/>
          </w:tcPr>
          <w:p w:rsidR="00607994" w:rsidRPr="00B2219B" w:rsidRDefault="00607994" w:rsidP="00811F37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</w:tbl>
    <w:p w:rsidR="00607994" w:rsidRPr="00B2219B" w:rsidRDefault="00607994" w:rsidP="00607994">
      <w:pPr>
        <w:autoSpaceDE/>
        <w:autoSpaceDN/>
        <w:snapToGrid/>
        <w:spacing w:beforeLines="50" w:before="120" w:line="280" w:lineRule="exact"/>
        <w:ind w:leftChars="105" w:left="281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607994" w:rsidRPr="00B2219B" w:rsidRDefault="00607994" w:rsidP="00607994">
      <w:pPr>
        <w:autoSpaceDE/>
        <w:autoSpaceDN/>
        <w:snapToGrid/>
        <w:spacing w:beforeLines="50" w:before="120" w:line="280" w:lineRule="exact"/>
        <w:ind w:leftChars="105" w:left="281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607994" w:rsidRPr="00B2219B" w:rsidRDefault="00607994" w:rsidP="00607994">
      <w:pPr>
        <w:autoSpaceDE/>
        <w:autoSpaceDN/>
        <w:snapToGrid/>
        <w:spacing w:beforeLines="50" w:before="120" w:line="280" w:lineRule="exact"/>
        <w:ind w:leftChars="105" w:left="281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607994" w:rsidRPr="00B2219B" w:rsidRDefault="00607994" w:rsidP="00607994">
      <w:pPr>
        <w:autoSpaceDE/>
        <w:autoSpaceDN/>
        <w:snapToGrid/>
        <w:spacing w:beforeLines="50" w:before="120" w:line="280" w:lineRule="exact"/>
        <w:ind w:leftChars="105" w:left="281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607994" w:rsidRPr="00B2219B" w:rsidRDefault="00607994" w:rsidP="00607994">
      <w:pPr>
        <w:autoSpaceDE/>
        <w:autoSpaceDN/>
        <w:snapToGrid/>
        <w:spacing w:beforeLines="50" w:before="120" w:line="280" w:lineRule="exact"/>
        <w:ind w:leftChars="105" w:left="281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607994" w:rsidRPr="00B2219B" w:rsidRDefault="00607994" w:rsidP="00607994">
      <w:pPr>
        <w:autoSpaceDE/>
        <w:autoSpaceDN/>
        <w:snapToGrid/>
        <w:spacing w:beforeLines="50" w:before="120" w:line="280" w:lineRule="exact"/>
        <w:ind w:leftChars="105" w:left="281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607994" w:rsidRPr="00B2219B" w:rsidRDefault="00607994" w:rsidP="00607994">
      <w:pPr>
        <w:autoSpaceDE/>
        <w:autoSpaceDN/>
        <w:snapToGrid/>
        <w:spacing w:beforeLines="50" w:before="120" w:line="280" w:lineRule="exact"/>
        <w:ind w:leftChars="105" w:left="281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</w:p>
    <w:p w:rsidR="00607994" w:rsidRPr="00B2219B" w:rsidRDefault="00607994" w:rsidP="00607994">
      <w:pPr>
        <w:autoSpaceDE/>
        <w:autoSpaceDN/>
        <w:snapToGrid/>
        <w:spacing w:beforeLines="50" w:before="120" w:line="280" w:lineRule="exact"/>
        <w:ind w:leftChars="105" w:left="281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  <w:sectPr w:rsidR="00607994" w:rsidRPr="00B2219B" w:rsidSect="00811F37">
          <w:pgSz w:w="16838" w:h="11906" w:orient="landscape" w:code="9"/>
          <w:pgMar w:top="1418" w:right="1418" w:bottom="1134" w:left="1134" w:header="578" w:footer="510" w:gutter="0"/>
          <w:cols w:space="425"/>
          <w:docGrid w:linePitch="400" w:charSpace="1486"/>
        </w:sectPr>
      </w:pPr>
    </w:p>
    <w:p w:rsidR="00607994" w:rsidRPr="00B2219B" w:rsidRDefault="001A6EF2" w:rsidP="00607994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4"/>
          <w:szCs w:val="24"/>
        </w:rPr>
      </w:pPr>
      <w:r>
        <w:rPr>
          <w:noProof/>
        </w:rPr>
        <w:lastRenderedPageBreak/>
        <w:pict>
          <v:shape id="_x0000_s4346" type="#_x0000_t202" style="position:absolute;left:0;text-align:left;margin-left:349.2pt;margin-top:-32pt;width:125.3pt;height:25.95pt;z-index:1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">
            <v:textbox style="mso-fit-shape-to-text:t">
              <w:txbxContent>
                <w:p w:rsidR="007D6B92" w:rsidRPr="00050AFE" w:rsidRDefault="007D6B92" w:rsidP="00607994">
                  <w:pPr>
                    <w:rPr>
                      <w:color w:val="C00000"/>
                    </w:rPr>
                  </w:pPr>
                  <w:r w:rsidRPr="00050AFE">
                    <w:rPr>
                      <w:rFonts w:hint="eastAsia"/>
                      <w:color w:val="C00000"/>
                    </w:rPr>
                    <w:t>表單編號</w:t>
                  </w:r>
                  <w:r w:rsidRPr="00050AFE">
                    <w:rPr>
                      <w:rFonts w:hint="eastAsia"/>
                      <w:color w:val="C00000"/>
                    </w:rPr>
                    <w:t>:SA-4-2</w:t>
                  </w:r>
                </w:p>
              </w:txbxContent>
            </v:textbox>
          </v:shape>
        </w:pict>
      </w:r>
      <w:r w:rsidR="00607994" w:rsidRPr="00B2219B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表SA-4-2 瀝青混凝土</w:t>
      </w:r>
      <w:r w:rsidR="00DA58A0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路</w:t>
      </w:r>
      <w:r w:rsidR="00607994" w:rsidRPr="00B2219B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面</w:t>
      </w:r>
      <w:bookmarkStart w:id="0" w:name="_GoBack"/>
      <w:bookmarkEnd w:id="0"/>
      <w:r w:rsidR="00607994" w:rsidRPr="00B2219B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施工</w:t>
      </w:r>
      <w:r w:rsidR="00607994" w:rsidRPr="00B2219B">
        <w:rPr>
          <w:rFonts w:ascii="標楷體" w:hAnsi="標楷體" w:hint="eastAsia"/>
          <w:sz w:val="24"/>
          <w:szCs w:val="24"/>
        </w:rPr>
        <w:t>安全衛生抽查紀錄表</w:t>
      </w:r>
    </w:p>
    <w:tbl>
      <w:tblPr>
        <w:tblW w:w="96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708"/>
        <w:gridCol w:w="480"/>
        <w:gridCol w:w="1646"/>
        <w:gridCol w:w="2902"/>
        <w:gridCol w:w="358"/>
        <w:gridCol w:w="991"/>
        <w:gridCol w:w="1123"/>
        <w:gridCol w:w="998"/>
      </w:tblGrid>
      <w:tr w:rsidR="00B2219B" w:rsidRPr="00B2219B" w:rsidTr="00811F37">
        <w:trPr>
          <w:cantSplit/>
          <w:trHeight w:val="412"/>
          <w:jc w:val="center"/>
        </w:trPr>
        <w:tc>
          <w:tcPr>
            <w:tcW w:w="161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8018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2219B" w:rsidRPr="00B2219B" w:rsidTr="00811F37">
        <w:trPr>
          <w:cantSplit/>
          <w:trHeight w:val="415"/>
          <w:jc w:val="center"/>
        </w:trPr>
        <w:tc>
          <w:tcPr>
            <w:tcW w:w="1611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80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napToGrid/>
              <w:spacing w:line="280" w:lineRule="exact"/>
              <w:ind w:firstLineChars="100" w:firstLine="2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2219B" w:rsidRPr="00B2219B" w:rsidTr="00811F37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607994" w:rsidRPr="00B2219B" w:rsidRDefault="000E1829" w:rsidP="00811F37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4548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7994" w:rsidRPr="00B2219B" w:rsidRDefault="000E1829" w:rsidP="00811F37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2121" w:type="dxa"/>
            <w:gridSpan w:val="2"/>
            <w:tcBorders>
              <w:left w:val="single" w:sz="4" w:space="0" w:color="auto"/>
            </w:tcBorders>
            <w:vAlign w:val="center"/>
          </w:tcPr>
          <w:p w:rsidR="00607994" w:rsidRPr="00B2219B" w:rsidRDefault="00607994" w:rsidP="00811F37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B2219B" w:rsidRPr="00B2219B" w:rsidTr="00811F37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607994" w:rsidRPr="00B2219B" w:rsidRDefault="000E1829" w:rsidP="00811F37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607994" w:rsidRPr="00B2219B" w:rsidRDefault="00607994" w:rsidP="00A73519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※</w:t>
            </w:r>
            <w:r w:rsidR="00106066" w:rsidRPr="00B2219B">
              <w:rPr>
                <w:rFonts w:ascii="標楷體" w:hAnsi="標楷體" w:hint="eastAsia"/>
                <w:sz w:val="24"/>
                <w:szCs w:val="24"/>
              </w:rPr>
              <w:t>安全衛生查驗點</w:t>
            </w:r>
            <w:r w:rsidRPr="00B2219B">
              <w:rPr>
                <w:rFonts w:ascii="標楷體" w:hAnsi="標楷體" w:hint="eastAsia"/>
                <w:sz w:val="24"/>
                <w:szCs w:val="24"/>
              </w:rPr>
              <w:t xml:space="preserve">   </w:t>
            </w:r>
          </w:p>
        </w:tc>
      </w:tr>
      <w:tr w:rsidR="00B2219B" w:rsidRPr="00B2219B" w:rsidTr="00811F37">
        <w:trPr>
          <w:trHeight w:val="405"/>
          <w:jc w:val="center"/>
        </w:trPr>
        <w:tc>
          <w:tcPr>
            <w:tcW w:w="1611" w:type="dxa"/>
            <w:gridSpan w:val="3"/>
            <w:noWrap/>
            <w:vAlign w:val="center"/>
          </w:tcPr>
          <w:p w:rsidR="00607994" w:rsidRPr="00B2219B" w:rsidRDefault="000E1829" w:rsidP="00811F37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8018" w:type="dxa"/>
            <w:gridSpan w:val="6"/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○檢查合格　　　╳有缺失需改正　　　／無此檢查項目</w:t>
            </w:r>
          </w:p>
        </w:tc>
      </w:tr>
      <w:tr w:rsidR="00B2219B" w:rsidRPr="00B2219B" w:rsidTr="00811F37">
        <w:trPr>
          <w:cantSplit/>
          <w:trHeight w:val="586"/>
          <w:jc w:val="center"/>
        </w:trPr>
        <w:tc>
          <w:tcPr>
            <w:tcW w:w="3257" w:type="dxa"/>
            <w:gridSpan w:val="4"/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檢</w:t>
            </w: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查項目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607994" w:rsidRPr="00B2219B" w:rsidRDefault="00607994" w:rsidP="00811F37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607994" w:rsidRPr="00B2219B" w:rsidRDefault="00607994" w:rsidP="00811F37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（敘述抽查值）</w:t>
            </w: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</w:t>
            </w:r>
          </w:p>
        </w:tc>
      </w:tr>
      <w:tr w:rsidR="00B2219B" w:rsidRPr="00B2219B" w:rsidTr="00D82565">
        <w:trPr>
          <w:cantSplit/>
          <w:trHeight w:val="461"/>
          <w:jc w:val="center"/>
        </w:trPr>
        <w:tc>
          <w:tcPr>
            <w:tcW w:w="423" w:type="dxa"/>
            <w:vMerge w:val="restart"/>
            <w:noWrap/>
            <w:textDirection w:val="tbRlV"/>
            <w:vAlign w:val="center"/>
          </w:tcPr>
          <w:p w:rsidR="00607994" w:rsidRPr="00B2219B" w:rsidRDefault="00607994" w:rsidP="00811F37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施工前</w:t>
            </w:r>
          </w:p>
        </w:tc>
        <w:tc>
          <w:tcPr>
            <w:tcW w:w="708" w:type="dxa"/>
            <w:vMerge w:val="restart"/>
            <w:textDirection w:val="tbRlV"/>
            <w:vAlign w:val="center"/>
          </w:tcPr>
          <w:p w:rsidR="00D82565" w:rsidRPr="00B2219B" w:rsidRDefault="00D82565" w:rsidP="00811F37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cs="標楷體" w:hint="eastAsia"/>
                <w:sz w:val="24"/>
                <w:szCs w:val="24"/>
              </w:rPr>
              <w:t>舖築前設備檢核</w:t>
            </w:r>
          </w:p>
          <w:p w:rsidR="00607994" w:rsidRPr="00B2219B" w:rsidRDefault="00607994" w:rsidP="00811F37">
            <w:pPr>
              <w:spacing w:line="280" w:lineRule="exact"/>
              <w:ind w:left="113" w:righ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瀝青舖築作業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:rsidR="00607994" w:rsidRPr="00B2219B" w:rsidRDefault="00A73519" w:rsidP="00811F3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機具檢驗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A73519" w:rsidRPr="00B2219B" w:rsidRDefault="00A73519" w:rsidP="00A73519">
            <w:pPr>
              <w:pStyle w:val="affff0"/>
              <w:spacing w:line="300" w:lineRule="exact"/>
              <w:ind w:left="0" w:firstLine="0"/>
              <w:jc w:val="both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運輸設備、各式機具正常，廠商應辦理自動檢查。</w:t>
            </w:r>
          </w:p>
          <w:p w:rsidR="00607994" w:rsidRPr="00B2219B" w:rsidRDefault="00607994" w:rsidP="00811F37">
            <w:pPr>
              <w:jc w:val="lef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2219B" w:rsidRPr="00B2219B" w:rsidTr="00D82565">
        <w:trPr>
          <w:cantSplit/>
          <w:trHeight w:val="1295"/>
          <w:jc w:val="center"/>
        </w:trPr>
        <w:tc>
          <w:tcPr>
            <w:tcW w:w="423" w:type="dxa"/>
            <w:vMerge/>
            <w:noWrap/>
            <w:vAlign w:val="center"/>
          </w:tcPr>
          <w:p w:rsidR="00607994" w:rsidRPr="00B2219B" w:rsidRDefault="00607994" w:rsidP="00811F37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607994" w:rsidRPr="00B2219B" w:rsidRDefault="00607994" w:rsidP="00811F37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07994" w:rsidRPr="00B2219B" w:rsidRDefault="00607994" w:rsidP="00811F3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noWrap/>
            <w:vAlign w:val="center"/>
          </w:tcPr>
          <w:p w:rsidR="00607994" w:rsidRPr="00B2219B" w:rsidRDefault="00A73519" w:rsidP="00811F37">
            <w:pPr>
              <w:jc w:val="lef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各式機具倒車或旋轉警示燈及蜂鳴器正常運作。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2219B" w:rsidRPr="00B2219B" w:rsidTr="00D82565">
        <w:trPr>
          <w:cantSplit/>
          <w:trHeight w:val="1685"/>
          <w:jc w:val="center"/>
        </w:trPr>
        <w:tc>
          <w:tcPr>
            <w:tcW w:w="423" w:type="dxa"/>
            <w:vMerge/>
            <w:noWrap/>
            <w:vAlign w:val="center"/>
          </w:tcPr>
          <w:p w:rsidR="00A73519" w:rsidRPr="00B2219B" w:rsidRDefault="00A73519" w:rsidP="00811F37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73519" w:rsidRPr="00B2219B" w:rsidRDefault="00A73519" w:rsidP="00811F37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A73519" w:rsidRPr="00B2219B" w:rsidRDefault="00A73519" w:rsidP="00811F37">
            <w:pPr>
              <w:spacing w:line="320" w:lineRule="atLeas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臨路施工交通維持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A73519" w:rsidRPr="00B2219B" w:rsidRDefault="00A73519" w:rsidP="00811F37">
            <w:pPr>
              <w:jc w:val="lef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廠商應依交通維持計畫辦理及檢附廠商交維自主檢查表</w:t>
            </w:r>
            <w:r w:rsidR="00F6637B" w:rsidRPr="00B2219B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A73519" w:rsidRPr="00B2219B" w:rsidRDefault="00A73519" w:rsidP="00811F37">
            <w:pPr>
              <w:ind w:left="880" w:hanging="880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</w:tcBorders>
            <w:vAlign w:val="center"/>
          </w:tcPr>
          <w:p w:rsidR="00A73519" w:rsidRPr="00B2219B" w:rsidRDefault="00A73519" w:rsidP="00811F37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2219B" w:rsidRPr="00B2219B" w:rsidTr="00D82565">
        <w:trPr>
          <w:cantSplit/>
          <w:trHeight w:val="1051"/>
          <w:jc w:val="center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noWrap/>
            <w:textDirection w:val="tbRlV"/>
            <w:vAlign w:val="center"/>
          </w:tcPr>
          <w:p w:rsidR="00607994" w:rsidRPr="00B2219B" w:rsidRDefault="00607994" w:rsidP="00811F37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施工中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607994" w:rsidRPr="00B2219B" w:rsidRDefault="00607994" w:rsidP="00811F37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瀝青舖築作業</w:t>
            </w:r>
          </w:p>
        </w:tc>
        <w:tc>
          <w:tcPr>
            <w:tcW w:w="2126" w:type="dxa"/>
            <w:gridSpan w:val="2"/>
            <w:vMerge w:val="restart"/>
            <w:noWrap/>
            <w:vAlign w:val="center"/>
          </w:tcPr>
          <w:p w:rsidR="00607994" w:rsidRPr="00B2219B" w:rsidRDefault="00607994" w:rsidP="00811F3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spacing w:before="20" w:after="20" w:line="200" w:lineRule="exact"/>
              <w:ind w:left="57" w:right="57"/>
              <w:jc w:val="lef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作業人員應戴有反光帶之安全帽，及穿著顏色鮮明有反光帶之施工背心，以利辨識</w:t>
            </w:r>
            <w:r w:rsidR="00F6637B" w:rsidRPr="00B2219B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2219B" w:rsidRPr="00B2219B" w:rsidTr="00D82565">
        <w:trPr>
          <w:cantSplit/>
          <w:trHeight w:val="839"/>
          <w:jc w:val="center"/>
        </w:trPr>
        <w:tc>
          <w:tcPr>
            <w:tcW w:w="423" w:type="dxa"/>
            <w:vMerge/>
            <w:noWrap/>
            <w:textDirection w:val="tbRlV"/>
          </w:tcPr>
          <w:p w:rsidR="00607994" w:rsidRPr="00B2219B" w:rsidRDefault="00607994" w:rsidP="00811F3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tbRlV"/>
          </w:tcPr>
          <w:p w:rsidR="00607994" w:rsidRPr="00B2219B" w:rsidRDefault="00607994" w:rsidP="00811F3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noWrap/>
            <w:vAlign w:val="center"/>
          </w:tcPr>
          <w:p w:rsidR="00607994" w:rsidRPr="00B2219B" w:rsidRDefault="00607994" w:rsidP="00811F3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spacing w:before="20" w:after="20" w:line="200" w:lineRule="exact"/>
              <w:ind w:left="57" w:right="57"/>
              <w:jc w:val="lef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工區運輸車輛應設置交通引導人員</w:t>
            </w:r>
            <w:r w:rsidR="00F6637B" w:rsidRPr="00B2219B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2219B" w:rsidRPr="00B2219B" w:rsidTr="00D82565">
        <w:trPr>
          <w:cantSplit/>
          <w:trHeight w:val="1120"/>
          <w:jc w:val="center"/>
        </w:trPr>
        <w:tc>
          <w:tcPr>
            <w:tcW w:w="423" w:type="dxa"/>
            <w:vMerge/>
            <w:noWrap/>
            <w:textDirection w:val="tbRlV"/>
            <w:vAlign w:val="center"/>
          </w:tcPr>
          <w:p w:rsidR="00607994" w:rsidRPr="00B2219B" w:rsidRDefault="00607994" w:rsidP="00811F3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tbRlV"/>
            <w:vAlign w:val="center"/>
          </w:tcPr>
          <w:p w:rsidR="00607994" w:rsidRPr="00B2219B" w:rsidRDefault="00607994" w:rsidP="00811F37">
            <w:pPr>
              <w:spacing w:line="280" w:lineRule="exact"/>
              <w:ind w:left="113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spacing w:before="20" w:after="20" w:line="200" w:lineRule="exact"/>
              <w:ind w:left="57" w:right="57"/>
              <w:jc w:val="left"/>
              <w:rPr>
                <w:rFonts w:ascii="標楷體" w:hAnsi="標楷體"/>
                <w:sz w:val="24"/>
                <w:szCs w:val="24"/>
              </w:rPr>
            </w:pPr>
            <w:r w:rsidRPr="00B2219B">
              <w:rPr>
                <w:rFonts w:ascii="標楷體" w:hAnsi="標楷體" w:hint="eastAsia"/>
                <w:sz w:val="24"/>
                <w:szCs w:val="24"/>
              </w:rPr>
              <w:t>設置作業警戒區域，嚴禁操作人員以外之勞工進入營建用機械之操作半徑範圍內</w:t>
            </w:r>
            <w:r w:rsidR="00F6637B" w:rsidRPr="00B2219B">
              <w:rPr>
                <w:rFonts w:ascii="標楷體" w:hAnsi="標楷體" w:hint="eastAsia"/>
                <w:sz w:val="22"/>
                <w:szCs w:val="22"/>
              </w:rPr>
              <w:t>。</w:t>
            </w:r>
          </w:p>
        </w:tc>
        <w:tc>
          <w:tcPr>
            <w:tcW w:w="2114" w:type="dxa"/>
            <w:gridSpan w:val="2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7994" w:rsidRPr="00B2219B" w:rsidRDefault="00607994" w:rsidP="00811F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2219B" w:rsidRPr="00B2219B" w:rsidTr="00811F37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607994" w:rsidRPr="00B2219B" w:rsidRDefault="00607994" w:rsidP="00811F3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607994" w:rsidRPr="00B2219B" w:rsidRDefault="00607994" w:rsidP="00811F37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75528C" w:rsidRPr="00B2219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607994" w:rsidRPr="00B2219B" w:rsidRDefault="00607994" w:rsidP="00811F37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</w:t>
            </w:r>
            <w:r w:rsidR="00973EC2"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安全衛生</w:t>
            </w:r>
            <w:r w:rsidR="000E1829"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75528C" w:rsidRPr="00B2219B">
              <w:rPr>
                <w:rFonts w:ascii="新細明體" w:eastAsia="新細明體" w:hAnsi="新細明體" w:cs="Arial" w:hint="eastAsia"/>
                <w:snapToGrid/>
                <w:spacing w:val="0"/>
                <w:kern w:val="2"/>
                <w:sz w:val="22"/>
                <w:szCs w:val="22"/>
              </w:rPr>
              <w:t>。</w:t>
            </w:r>
          </w:p>
          <w:p w:rsidR="00607994" w:rsidRPr="00B2219B" w:rsidRDefault="00607994" w:rsidP="00811F37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607994" w:rsidRPr="00B2219B" w:rsidRDefault="00607994" w:rsidP="00811F37">
            <w:pPr>
              <w:autoSpaceDE/>
              <w:autoSpaceDN/>
              <w:spacing w:afterLines="25" w:after="60" w:line="280" w:lineRule="exact"/>
              <w:ind w:firstLineChars="2100" w:firstLine="50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B2219B" w:rsidRPr="00B2219B" w:rsidTr="00811F37">
        <w:trPr>
          <w:cantSplit/>
          <w:trHeight w:val="572"/>
          <w:jc w:val="center"/>
        </w:trPr>
        <w:tc>
          <w:tcPr>
            <w:tcW w:w="9629" w:type="dxa"/>
            <w:gridSpan w:val="9"/>
            <w:noWrap/>
          </w:tcPr>
          <w:p w:rsidR="00607994" w:rsidRPr="00B2219B" w:rsidRDefault="00607994" w:rsidP="00811F37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B2219B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607994" w:rsidRPr="00B2219B" w:rsidRDefault="00607994" w:rsidP="00811F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2.查驗結果合格者註明「○」，不合格者註明「</w:t>
            </w:r>
            <w:r w:rsidRPr="00B2219B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607994" w:rsidRPr="00B2219B" w:rsidRDefault="00607994" w:rsidP="00811F37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B2219B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607994" w:rsidRPr="00B2219B" w:rsidRDefault="00607994" w:rsidP="00811F37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</w:t>
            </w:r>
            <w:r w:rsidR="000E1829"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本表由工地現場監造人員實地檢查後覈實記載簽認，並應由監造工地負責人或授權人確實複閱</w:t>
            </w:r>
            <w:r w:rsidRPr="00B2219B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607994" w:rsidRPr="00B2219B" w:rsidRDefault="00607994" w:rsidP="00607994">
      <w:pPr>
        <w:autoSpaceDE/>
        <w:autoSpaceDN/>
        <w:snapToGrid/>
        <w:spacing w:beforeLines="50" w:before="12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B2219B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B2219B">
        <w:rPr>
          <w:rFonts w:ascii="標楷體" w:hAnsi="標楷體" w:cs="標楷體" w:hint="eastAsia"/>
          <w:sz w:val="24"/>
          <w:szCs w:val="24"/>
        </w:rPr>
        <w:t>現場</w:t>
      </w:r>
      <w:r w:rsidRPr="00B2219B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B2219B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B2219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B2219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2219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B2219B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B2219B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2219B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B2219B">
        <w:rPr>
          <w:rFonts w:ascii="標楷體" w:hAnsi="標楷體" w:cs="標楷體" w:hint="eastAsia"/>
          <w:sz w:val="24"/>
          <w:szCs w:val="24"/>
        </w:rPr>
        <w:t>監造工地負責(授權)人</w:t>
      </w:r>
      <w:r w:rsidRPr="00B2219B">
        <w:rPr>
          <w:rFonts w:ascii="標楷體" w:hAnsi="標楷體" w:hint="eastAsia"/>
          <w:snapToGrid/>
          <w:spacing w:val="0"/>
          <w:kern w:val="2"/>
          <w:sz w:val="24"/>
          <w:szCs w:val="24"/>
        </w:rPr>
        <w:t>：</w:t>
      </w:r>
    </w:p>
    <w:p w:rsidR="00607994" w:rsidRPr="00B2219B" w:rsidRDefault="00607994" w:rsidP="00607994">
      <w:pPr>
        <w:tabs>
          <w:tab w:val="center" w:pos="4153"/>
          <w:tab w:val="right" w:pos="8306"/>
        </w:tabs>
        <w:autoSpaceDE/>
        <w:autoSpaceDN/>
        <w:adjustRightInd w:val="0"/>
        <w:snapToGrid/>
        <w:spacing w:line="480" w:lineRule="exact"/>
        <w:jc w:val="center"/>
        <w:textAlignment w:val="baseline"/>
        <w:rPr>
          <w:rFonts w:ascii="標楷體" w:hAnsi="標楷體"/>
          <w:snapToGrid/>
          <w:spacing w:val="0"/>
          <w:sz w:val="34"/>
          <w:szCs w:val="34"/>
        </w:rPr>
      </w:pPr>
    </w:p>
    <w:sectPr w:rsidR="00607994" w:rsidRPr="00B2219B" w:rsidSect="00B01BFE">
      <w:headerReference w:type="default" r:id="rId11"/>
      <w:footerReference w:type="first" r:id="rId12"/>
      <w:pgSz w:w="11906" w:h="16838" w:code="9"/>
      <w:pgMar w:top="1418" w:right="1134" w:bottom="1134" w:left="1418" w:header="578" w:footer="510" w:gutter="0"/>
      <w:cols w:space="425"/>
      <w:docGrid w:linePitch="400" w:charSpace="148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EF2" w:rsidRDefault="001A6EF2">
      <w:r>
        <w:separator/>
      </w:r>
    </w:p>
  </w:endnote>
  <w:endnote w:type="continuationSeparator" w:id="0">
    <w:p w:rsidR="001A6EF2" w:rsidRDefault="001A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細明體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B92" w:rsidRDefault="007D6B92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A58A0" w:rsidRPr="00DA58A0">
      <w:rPr>
        <w:lang w:val="zh-TW"/>
      </w:rPr>
      <w:t>3</w:t>
    </w:r>
    <w:r>
      <w:fldChar w:fldCharType="end"/>
    </w:r>
  </w:p>
  <w:p w:rsidR="007D6B92" w:rsidRDefault="007D6B9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B92" w:rsidRPr="00534C3F" w:rsidRDefault="007D6B92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7D6B92" w:rsidRPr="0012698F" w:rsidRDefault="007D6B92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EF2" w:rsidRDefault="001A6EF2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1A6EF2" w:rsidRDefault="001A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B92" w:rsidRPr="00523769" w:rsidRDefault="007D6B92" w:rsidP="002A3321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 w:rsidR="001A6EF2">
      <w:rPr>
        <w:noProof/>
      </w:rPr>
      <w:pict>
        <v:rect id="_x0000_s2051" style="position:absolute;margin-left:85pt;margin-top:1in;width:425.35pt;height:697.95pt;z-index:1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" filled="f" strokecolor="#009300" strokeweight="1pt">
          <v:fill opacity="0"/>
          <w10:wrap anchorx="page" anchory="page"/>
        </v:rect>
      </w:pict>
    </w:r>
  </w:p>
  <w:p w:rsidR="007D6B92" w:rsidRDefault="007D6B92" w:rsidP="002A3321">
    <w:pPr>
      <w:pStyle w:val="af"/>
      <w:pBdr>
        <w:bottom w:val="none" w:sz="0" w:space="0" w:color="auto"/>
      </w:pBdr>
    </w:pPr>
    <w:r w:rsidRPr="00523769">
      <w:rPr>
        <w:rFonts w:ascii="標楷體" w:eastAsia="標楷體" w:hAnsi="標楷體" w:hint="eastAsia"/>
        <w:bdr w:val="single" w:sz="4" w:space="0" w:color="auto"/>
      </w:rPr>
      <w:t>1</w:t>
    </w:r>
    <w:r>
      <w:rPr>
        <w:rFonts w:ascii="標楷體" w:eastAsia="標楷體" w:hAnsi="標楷體" w:hint="eastAsia"/>
        <w:bdr w:val="single" w:sz="4" w:space="0" w:color="auto"/>
      </w:rPr>
      <w:t>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  <w:p w:rsidR="007D6B92" w:rsidRPr="006A39A8" w:rsidRDefault="007D6B92" w:rsidP="006A39A8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B92" w:rsidRPr="00B27835" w:rsidRDefault="007D6B92" w:rsidP="00193247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範例</w:t>
    </w:r>
  </w:p>
  <w:p w:rsidR="007D6B92" w:rsidRPr="00B27835" w:rsidRDefault="007D6B92" w:rsidP="00193247">
    <w:pPr>
      <w:pStyle w:val="af"/>
      <w:pBdr>
        <w:bottom w:val="none" w:sz="0" w:space="0" w:color="auto"/>
      </w:pBdr>
      <w:rPr>
        <w:rFonts w:ascii="標楷體" w:eastAsia="標楷體" w:hAnsi="標楷體"/>
        <w:bdr w:val="single" w:sz="4" w:space="0" w:color="auto"/>
      </w:rPr>
    </w:pPr>
    <w:r w:rsidRPr="00B27835">
      <w:rPr>
        <w:rFonts w:ascii="標楷體" w:eastAsia="標楷體" w:hAnsi="標楷體" w:hint="eastAsia"/>
        <w:bdr w:val="single" w:sz="4" w:space="0" w:color="auto"/>
      </w:rPr>
      <w:t>10</w:t>
    </w:r>
    <w:r>
      <w:rPr>
        <w:rFonts w:ascii="標楷體" w:eastAsia="標楷體" w:hAnsi="標楷體" w:hint="eastAsia"/>
        <w:bdr w:val="single" w:sz="4" w:space="0" w:color="auto"/>
      </w:rPr>
      <w:t>912</w:t>
    </w:r>
    <w:r w:rsidRPr="00B27835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4364" fillcolor="white" stroke="f">
      <v:fill color="white"/>
      <v:stroke on="f"/>
      <o:colormru v:ext="edit" colors="blu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6EF2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97C76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1B9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6B92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1BFE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19B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2E4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BEF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0FC9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2565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8A0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64" fillcolor="white" stroke="f">
      <v:fill color="white"/>
      <v:stroke on="f"/>
      <o:colormru v:ext="edit" colors="blue"/>
    </o:shapedefaults>
    <o:shapelayout v:ext="edit">
      <o:idmap v:ext="edit" data="1,3,4"/>
    </o:shapelayout>
  </w:shapeDefaults>
  <w:decimalSymbol w:val="."/>
  <w:listSeparator w:val=","/>
  <w15:chartTrackingRefBased/>
  <w15:docId w15:val="{850848DE-0C92-4A4F-9868-09C369FA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footnote text" w:locked="1"/>
    <w:lsdException w:name="annotation text" w:locked="1"/>
    <w:lsdException w:name="header" w:uiPriority="99"/>
    <w:lsdException w:name="footer" w:uiPriority="99"/>
    <w:lsdException w:name="index heading" w:locked="1"/>
    <w:lsdException w:name="caption" w:qFormat="1"/>
    <w:lsdException w:name="table of figures" w:uiPriority="99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uiPriority="99"/>
    <w:lsdException w:name="HTML Sample" w:locked="1"/>
    <w:lsdException w:name="HTML Typewriter" w:locked="1"/>
    <w:lsdException w:name="HTML Variable" w:locked="1"/>
    <w:lsdException w:name="Normal Table" w:semiHidden="1" w:unhideWhenUsed="1"/>
    <w:lsdException w:name="annotation subject" w:locked="1"/>
    <w:lsdException w:name="No List" w:uiPriority="99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0C0BD-0A5A-4181-8253-87775E3DC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174</Words>
  <Characters>994</Characters>
  <Application>Microsoft Office Word</Application>
  <DocSecurity>0</DocSecurity>
  <Lines>8</Lines>
  <Paragraphs>2</Paragraphs>
  <ScaleCrop>false</ScaleCrop>
  <Company>TYLin Taiwan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3</cp:revision>
  <cp:lastPrinted>2016-12-15T01:56:00Z</cp:lastPrinted>
  <dcterms:created xsi:type="dcterms:W3CDTF">2023-10-12T03:40:00Z</dcterms:created>
  <dcterms:modified xsi:type="dcterms:W3CDTF">2023-10-12T03:42:00Z</dcterms:modified>
</cp:coreProperties>
</file>