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3A5" w:rsidRPr="00B71BA1" w:rsidRDefault="007F23A5" w:rsidP="007F23A5">
      <w:pPr>
        <w:widowControl/>
        <w:jc w:val="left"/>
        <w:rPr>
          <w:rFonts w:ascii="標楷體" w:hAnsi="標楷體"/>
          <w:szCs w:val="28"/>
        </w:rPr>
      </w:pPr>
    </w:p>
    <w:p w:rsidR="007F23A5" w:rsidRPr="00B71BA1" w:rsidRDefault="007F23A5" w:rsidP="007F23A5">
      <w:pPr>
        <w:widowControl/>
        <w:jc w:val="left"/>
        <w:rPr>
          <w:rFonts w:ascii="標楷體" w:hAnsi="標楷體"/>
          <w:szCs w:val="28"/>
        </w:rPr>
      </w:pPr>
    </w:p>
    <w:p w:rsidR="007F23A5" w:rsidRPr="00B71BA1" w:rsidRDefault="007F23A5" w:rsidP="007F23A5">
      <w:pPr>
        <w:widowControl/>
        <w:jc w:val="left"/>
        <w:rPr>
          <w:rFonts w:ascii="標楷體" w:hAnsi="標楷體"/>
          <w:szCs w:val="28"/>
        </w:rPr>
      </w:pPr>
    </w:p>
    <w:p w:rsidR="007F23A5" w:rsidRPr="00B71BA1" w:rsidRDefault="003047BF" w:rsidP="007F23A5">
      <w:pPr>
        <w:widowControl/>
        <w:jc w:val="left"/>
        <w:rPr>
          <w:rFonts w:ascii="標楷體" w:hAnsi="標楷體"/>
          <w:szCs w:val="28"/>
        </w:rPr>
      </w:pPr>
      <w:r w:rsidRPr="00B71BA1">
        <w:rPr>
          <w:noProof/>
        </w:rPr>
        <mc:AlternateContent>
          <mc:Choice Requires="wps">
            <w:drawing>
              <wp:anchor distT="0" distB="0" distL="114300" distR="114300" simplePos="0" relativeHeight="251577344" behindDoc="0" locked="0" layoutInCell="1" allowOverlap="1" wp14:anchorId="7B565157" wp14:editId="397B5E3B">
                <wp:simplePos x="0" y="0"/>
                <wp:positionH relativeFrom="column">
                  <wp:posOffset>5274310</wp:posOffset>
                </wp:positionH>
                <wp:positionV relativeFrom="paragraph">
                  <wp:posOffset>108585</wp:posOffset>
                </wp:positionV>
                <wp:extent cx="550545" cy="325755"/>
                <wp:effectExtent l="0" t="0" r="0" b="0"/>
                <wp:wrapNone/>
                <wp:docPr id="14509"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5674BC" w:rsidRPr="000C6E14" w:rsidRDefault="005674BC" w:rsidP="007F23A5">
                            <w:pPr>
                              <w:spacing w:line="340" w:lineRule="exact"/>
                              <w:ind w:left="456" w:hangingChars="200" w:hanging="456"/>
                              <w:jc w:val="left"/>
                              <w:rPr>
                                <w:rFonts w:ascii="標楷體" w:cs="標楷體"/>
                                <w:b/>
                                <w:sz w:val="22"/>
                              </w:rPr>
                            </w:pPr>
                            <w:r w:rsidRPr="000C6E14">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65157" id="_x0000_t202" coordsize="21600,21600" o:spt="202" path="m,l,21600r21600,l21600,xe">
                <v:stroke joinstyle="miter"/>
                <v:path gradientshapeok="t" o:connecttype="rect"/>
              </v:shapetype>
              <v:shape id="文字方塊 20" o:spid="_x0000_s1026" type="#_x0000_t202" style="position:absolute;margin-left:415.3pt;margin-top:8.55pt;width:43.35pt;height:25.6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" filled="f" stroked="f" strokeweight="1pt">
                <v:stroke dashstyle="1 1"/>
                <v:textbox>
                  <w:txbxContent>
                    <w:p w:rsidR="005674BC" w:rsidRPr="000C6E14" w:rsidRDefault="005674BC" w:rsidP="007F23A5">
                      <w:pPr>
                        <w:spacing w:line="340" w:lineRule="exact"/>
                        <w:ind w:left="456" w:hangingChars="200" w:hanging="456"/>
                        <w:jc w:val="left"/>
                        <w:rPr>
                          <w:rFonts w:ascii="標楷體" w:cs="標楷體"/>
                          <w:b/>
                          <w:sz w:val="22"/>
                        </w:rPr>
                      </w:pPr>
                      <w:r w:rsidRPr="000C6E14">
                        <w:rPr>
                          <w:rFonts w:ascii="新細明體" w:eastAsia="新細明體" w:hAnsi="新細明體" w:cs="標楷體" w:hint="eastAsia"/>
                          <w:b/>
                          <w:sz w:val="22"/>
                        </w:rPr>
                        <w:t>★※</w:t>
                      </w:r>
                    </w:p>
                  </w:txbxContent>
                </v:textbox>
              </v:shape>
            </w:pict>
          </mc:Fallback>
        </mc:AlternateContent>
      </w:r>
    </w:p>
    <w:p w:rsidR="007F23A5" w:rsidRPr="00B71BA1" w:rsidRDefault="003047BF" w:rsidP="007F23A5">
      <w:pPr>
        <w:widowControl/>
        <w:jc w:val="left"/>
        <w:rPr>
          <w:rFonts w:ascii="標楷體" w:hAnsi="標楷體"/>
          <w:szCs w:val="28"/>
        </w:rPr>
      </w:pPr>
      <w:r w:rsidRPr="00B71BA1">
        <w:rPr>
          <w:noProof/>
          <w:snapToGrid/>
        </w:rPr>
        <mc:AlternateContent>
          <mc:Choice Requires="wpg">
            <w:drawing>
              <wp:anchor distT="0" distB="0" distL="114300" distR="114300" simplePos="0" relativeHeight="251769856" behindDoc="0" locked="0" layoutInCell="1" allowOverlap="1" wp14:anchorId="22A94D19" wp14:editId="53FF846F">
                <wp:simplePos x="0" y="0"/>
                <wp:positionH relativeFrom="column">
                  <wp:posOffset>177057</wp:posOffset>
                </wp:positionH>
                <wp:positionV relativeFrom="paragraph">
                  <wp:posOffset>207130</wp:posOffset>
                </wp:positionV>
                <wp:extent cx="8998957" cy="1474578"/>
                <wp:effectExtent l="0" t="0" r="12065" b="11430"/>
                <wp:wrapNone/>
                <wp:docPr id="350" name="群組 350"/>
                <wp:cNvGraphicFramePr/>
                <a:graphic xmlns:a="http://schemas.openxmlformats.org/drawingml/2006/main">
                  <a:graphicData uri="http://schemas.microsoft.com/office/word/2010/wordprocessingGroup">
                    <wpg:wgp>
                      <wpg:cNvGrpSpPr/>
                      <wpg:grpSpPr>
                        <a:xfrm>
                          <a:off x="0" y="0"/>
                          <a:ext cx="8998957" cy="1474578"/>
                          <a:chOff x="0" y="0"/>
                          <a:chExt cx="8998957" cy="1474578"/>
                        </a:xfrm>
                      </wpg:grpSpPr>
                      <wps:wsp>
                        <wps:cNvPr id="333" name="文字方塊 333"/>
                        <wps:cNvSpPr txBox="1">
                          <a:spLocks noChangeArrowheads="1"/>
                        </wps:cNvSpPr>
                        <wps:spPr bwMode="auto">
                          <a:xfrm>
                            <a:off x="1440611" y="491705"/>
                            <a:ext cx="263080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B85778" w:rsidRDefault="005674BC" w:rsidP="003047BF">
                              <w:pPr>
                                <w:spacing w:line="240" w:lineRule="auto"/>
                                <w:rPr>
                                  <w:szCs w:val="24"/>
                                </w:rPr>
                              </w:pPr>
                              <w:r>
                                <w:rPr>
                                  <w:rFonts w:ascii="標楷體" w:hAnsi="標楷體" w:hint="eastAsia"/>
                                  <w:sz w:val="24"/>
                                  <w:szCs w:val="24"/>
                                </w:rPr>
                                <w:t>基礎施工(鋼筋組立</w:t>
                              </w:r>
                              <w:r>
                                <w:rPr>
                                  <w:rFonts w:ascii="標楷體" w:hAnsi="標楷體"/>
                                  <w:sz w:val="24"/>
                                  <w:szCs w:val="24"/>
                                </w:rPr>
                                <w:t>及混</w:t>
                              </w:r>
                              <w:r>
                                <w:rPr>
                                  <w:rFonts w:ascii="標楷體" w:hAnsi="標楷體" w:hint="eastAsia"/>
                                  <w:sz w:val="24"/>
                                  <w:szCs w:val="24"/>
                                </w:rPr>
                                <w:t>凝土</w:t>
                              </w:r>
                              <w:r>
                                <w:rPr>
                                  <w:rFonts w:ascii="標楷體" w:hAnsi="標楷體"/>
                                  <w:sz w:val="24"/>
                                  <w:szCs w:val="24"/>
                                </w:rPr>
                                <w:t>澆置</w:t>
                              </w:r>
                              <w:r>
                                <w:rPr>
                                  <w:rFonts w:ascii="標楷體" w:hAnsi="標楷體" w:hint="eastAsia"/>
                                  <w:sz w:val="24"/>
                                  <w:szCs w:val="24"/>
                                </w:rPr>
                                <w:t>)</w:t>
                              </w:r>
                            </w:p>
                          </w:txbxContent>
                        </wps:txbx>
                        <wps:bodyPr rot="0" vert="horz" wrap="square" lIns="91440" tIns="0" rIns="91440" bIns="0" anchor="ctr" anchorCtr="0" upright="1">
                          <a:noAutofit/>
                        </wps:bodyPr>
                      </wps:wsp>
                      <wps:wsp>
                        <wps:cNvPr id="334" name="圓角矩形 334"/>
                        <wps:cNvSpPr>
                          <a:spLocks noChangeArrowheads="1"/>
                        </wps:cNvSpPr>
                        <wps:spPr bwMode="auto">
                          <a:xfrm>
                            <a:off x="0" y="457200"/>
                            <a:ext cx="1087120" cy="60960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674BC" w:rsidRPr="004D60E2" w:rsidRDefault="005674BC" w:rsidP="003047BF">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674BC" w:rsidRPr="00BD6D9F" w:rsidRDefault="005674BC" w:rsidP="003047BF">
                              <w:pPr>
                                <w:snapToGrid/>
                                <w:spacing w:line="240" w:lineRule="auto"/>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wps:wsp>
                        <wps:cNvPr id="337" name="文字方塊 22"/>
                        <wps:cNvSpPr txBox="1">
                          <a:spLocks noChangeArrowheads="1"/>
                        </wps:cNvSpPr>
                        <wps:spPr bwMode="auto">
                          <a:xfrm>
                            <a:off x="4779034" y="0"/>
                            <a:ext cx="134556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B85778" w:rsidRDefault="005674BC" w:rsidP="003047BF">
                              <w:pPr>
                                <w:spacing w:line="240" w:lineRule="auto"/>
                                <w:jc w:val="center"/>
                                <w:rPr>
                                  <w:szCs w:val="24"/>
                                </w:rPr>
                              </w:pPr>
                              <w:r>
                                <w:rPr>
                                  <w:rFonts w:hint="eastAsia"/>
                                  <w:szCs w:val="24"/>
                                </w:rPr>
                                <w:t>照明設備安裝</w:t>
                              </w:r>
                            </w:p>
                          </w:txbxContent>
                        </wps:txbx>
                        <wps:bodyPr rot="0" vert="horz" wrap="square" lIns="91440" tIns="0" rIns="91440" bIns="0" anchor="ctr" anchorCtr="0" upright="1">
                          <a:noAutofit/>
                        </wps:bodyPr>
                      </wps:wsp>
                      <wps:wsp>
                        <wps:cNvPr id="338" name="圓角矩形 338"/>
                        <wps:cNvSpPr>
                          <a:spLocks noChangeArrowheads="1"/>
                        </wps:cNvSpPr>
                        <wps:spPr bwMode="auto">
                          <a:xfrm>
                            <a:off x="8238227" y="534838"/>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674BC" w:rsidRPr="007F5813" w:rsidRDefault="005674BC" w:rsidP="003047BF">
                              <w:pPr>
                                <w:snapToGrid/>
                                <w:spacing w:line="240" w:lineRule="auto"/>
                                <w:ind w:leftChars="-50" w:left="-134" w:rightChars="-57" w:right="-153"/>
                                <w:jc w:val="center"/>
                                <w:rPr>
                                  <w:rFonts w:ascii="標楷體" w:hAnsi="標楷體"/>
                                  <w:bCs/>
                                  <w:sz w:val="24"/>
                                  <w:szCs w:val="24"/>
                                </w:rPr>
                              </w:pPr>
                              <w:r w:rsidRPr="007F5813">
                                <w:rPr>
                                  <w:rFonts w:ascii="標楷體" w:hAnsi="標楷體" w:hint="eastAsia"/>
                                  <w:bCs/>
                                  <w:sz w:val="24"/>
                                  <w:szCs w:val="24"/>
                                </w:rPr>
                                <w:t>完成</w:t>
                              </w:r>
                            </w:p>
                          </w:txbxContent>
                        </wps:txbx>
                        <wps:bodyPr rot="0" vert="horz" wrap="square" lIns="91440" tIns="0" rIns="91440" bIns="0" anchor="ctr" anchorCtr="0" upright="1">
                          <a:noAutofit/>
                        </wps:bodyPr>
                      </wps:wsp>
                      <wps:wsp>
                        <wps:cNvPr id="339" name="直線接點 339"/>
                        <wps:cNvCnPr>
                          <a:cxnSpLocks noChangeShapeType="1"/>
                        </wps:cNvCnPr>
                        <wps:spPr bwMode="auto">
                          <a:xfrm>
                            <a:off x="1130061" y="767751"/>
                            <a:ext cx="26098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0" name="文字方塊 340"/>
                        <wps:cNvSpPr txBox="1">
                          <a:spLocks noChangeArrowheads="1"/>
                        </wps:cNvSpPr>
                        <wps:spPr bwMode="auto">
                          <a:xfrm>
                            <a:off x="6702725" y="474453"/>
                            <a:ext cx="1155700" cy="5689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B85778" w:rsidRDefault="005674BC" w:rsidP="003047BF">
                              <w:pPr>
                                <w:spacing w:line="240" w:lineRule="auto"/>
                                <w:jc w:val="center"/>
                                <w:rPr>
                                  <w:szCs w:val="24"/>
                                </w:rPr>
                              </w:pPr>
                              <w:r>
                                <w:rPr>
                                  <w:rFonts w:hint="eastAsia"/>
                                  <w:szCs w:val="24"/>
                                </w:rPr>
                                <w:t>設備試運轉</w:t>
                              </w:r>
                            </w:p>
                          </w:txbxContent>
                        </wps:txbx>
                        <wps:bodyPr rot="0" vert="horz" wrap="square" lIns="91440" tIns="0" rIns="91440" bIns="0" anchor="ctr" anchorCtr="0" upright="1">
                          <a:noAutofit/>
                        </wps:bodyPr>
                      </wps:wsp>
                      <wps:wsp>
                        <wps:cNvPr id="341" name="直線接點 341"/>
                        <wps:cNvCnPr>
                          <a:cxnSpLocks noChangeShapeType="1"/>
                        </wps:cNvCnPr>
                        <wps:spPr bwMode="auto">
                          <a:xfrm>
                            <a:off x="7901796" y="767751"/>
                            <a:ext cx="2876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2" name="文字方塊 342"/>
                        <wps:cNvSpPr txBox="1">
                          <a:spLocks noChangeArrowheads="1"/>
                        </wps:cNvSpPr>
                        <wps:spPr bwMode="auto">
                          <a:xfrm>
                            <a:off x="4770408" y="931653"/>
                            <a:ext cx="134556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B85778" w:rsidRDefault="005674BC" w:rsidP="003047BF">
                              <w:pPr>
                                <w:spacing w:line="240" w:lineRule="auto"/>
                                <w:jc w:val="center"/>
                                <w:rPr>
                                  <w:szCs w:val="24"/>
                                </w:rPr>
                              </w:pPr>
                              <w:r>
                                <w:rPr>
                                  <w:rFonts w:hint="eastAsia"/>
                                  <w:szCs w:val="24"/>
                                </w:rPr>
                                <w:t>管線施工</w:t>
                              </w:r>
                            </w:p>
                          </w:txbxContent>
                        </wps:txbx>
                        <wps:bodyPr rot="0" vert="horz" wrap="square" lIns="91440" tIns="0" rIns="91440" bIns="0" anchor="ctr" anchorCtr="0" upright="1">
                          <a:noAutofit/>
                        </wps:bodyPr>
                      </wps:wsp>
                      <wpg:grpSp>
                        <wpg:cNvPr id="343" name="群組 343"/>
                        <wpg:cNvGrpSpPr/>
                        <wpg:grpSpPr>
                          <a:xfrm>
                            <a:off x="4140679" y="319177"/>
                            <a:ext cx="575310" cy="899160"/>
                            <a:chOff x="28575" y="1"/>
                            <a:chExt cx="575310" cy="592954"/>
                          </a:xfrm>
                        </wpg:grpSpPr>
                        <wps:wsp>
                          <wps:cNvPr id="344" name="AutoShape 23"/>
                          <wps:cNvCnPr>
                            <a:cxnSpLocks noChangeShapeType="1"/>
                          </wps:cNvCnPr>
                          <wps:spPr bwMode="auto">
                            <a:xfrm flipV="1">
                              <a:off x="28575" y="1"/>
                              <a:ext cx="575310" cy="295012"/>
                            </a:xfrm>
                            <a:prstGeom prst="bentConnector3">
                              <a:avLst>
                                <a:gd name="adj1" fmla="val 50000"/>
                              </a:avLst>
                            </a:prstGeom>
                            <a:noFill/>
                            <a:ln w="31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45" name="AutoShape 24"/>
                          <wps:cNvCnPr>
                            <a:cxnSpLocks noChangeShapeType="1"/>
                          </wps:cNvCnPr>
                          <wps:spPr bwMode="auto">
                            <a:xfrm>
                              <a:off x="28575" y="295383"/>
                              <a:ext cx="575310" cy="297572"/>
                            </a:xfrm>
                            <a:prstGeom prst="bentConnector3">
                              <a:avLst>
                                <a:gd name="adj1" fmla="val 50000"/>
                              </a:avLst>
                            </a:prstGeom>
                            <a:noFill/>
                            <a:ln w="31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grpSp>
                      <wpg:grpSp>
                        <wpg:cNvPr id="346" name="群組 346"/>
                        <wpg:cNvGrpSpPr/>
                        <wpg:grpSpPr>
                          <a:xfrm>
                            <a:off x="6159261" y="310551"/>
                            <a:ext cx="490855" cy="899795"/>
                            <a:chOff x="0" y="0"/>
                            <a:chExt cx="490855" cy="688340"/>
                          </a:xfrm>
                        </wpg:grpSpPr>
                        <wps:wsp>
                          <wps:cNvPr id="347" name="AutoShape 25"/>
                          <wps:cNvCnPr>
                            <a:cxnSpLocks noChangeShapeType="1"/>
                          </wps:cNvCnPr>
                          <wps:spPr bwMode="auto">
                            <a:xfrm>
                              <a:off x="0" y="0"/>
                              <a:ext cx="490855" cy="335915"/>
                            </a:xfrm>
                            <a:prstGeom prst="bentConnector3">
                              <a:avLst>
                                <a:gd name="adj1" fmla="val 49935"/>
                              </a:avLst>
                            </a:prstGeom>
                            <a:noFill/>
                            <a:ln w="31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48" name="AutoShape 26"/>
                          <wps:cNvCnPr>
                            <a:cxnSpLocks noChangeShapeType="1"/>
                          </wps:cNvCnPr>
                          <wps:spPr bwMode="auto">
                            <a:xfrm flipV="1">
                              <a:off x="0" y="342900"/>
                              <a:ext cx="490855" cy="345440"/>
                            </a:xfrm>
                            <a:prstGeom prst="bentConnector3">
                              <a:avLst>
                                <a:gd name="adj1" fmla="val 49935"/>
                              </a:avLst>
                            </a:prstGeom>
                            <a:noFill/>
                            <a:ln w="31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grpSp>
                      <wps:wsp>
                        <wps:cNvPr id="349" name="文字方塊 349"/>
                        <wps:cNvSpPr txBox="1">
                          <a:spLocks noChangeArrowheads="1"/>
                        </wps:cNvSpPr>
                        <wps:spPr bwMode="auto">
                          <a:xfrm>
                            <a:off x="5175849" y="621102"/>
                            <a:ext cx="55054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5674BC" w:rsidRPr="003047BF" w:rsidRDefault="005674BC" w:rsidP="003047BF">
                              <w:pPr>
                                <w:spacing w:line="340" w:lineRule="exact"/>
                                <w:ind w:left="456" w:hangingChars="200" w:hanging="456"/>
                                <w:jc w:val="center"/>
                                <w:rPr>
                                  <w:rFonts w:ascii="標楷體" w:cs="標楷體"/>
                                  <w:b/>
                                  <w:sz w:val="22"/>
                                </w:rPr>
                              </w:pPr>
                              <w:r w:rsidRPr="003047BF">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wpg:wgp>
                  </a:graphicData>
                </a:graphic>
              </wp:anchor>
            </w:drawing>
          </mc:Choice>
          <mc:Fallback>
            <w:pict>
              <v:group w14:anchorId="22A94D19" id="群組 350" o:spid="_x0000_s1027" style="position:absolute;margin-left:13.95pt;margin-top:16.3pt;width:708.6pt;height:116.1pt;z-index:251769856" coordsize="89989,14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">
                <v:shape id="文字方塊 333" o:spid="_x0000_s1028" type="#_x0000_t202" style="position:absolute;left:14406;top:4917;width:26308;height:5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" filled="f">
                  <v:textbox inset=",0,,0">
                    <w:txbxContent>
                      <w:p w:rsidR="005674BC" w:rsidRPr="00B85778" w:rsidRDefault="005674BC" w:rsidP="003047BF">
                        <w:pPr>
                          <w:spacing w:line="240" w:lineRule="auto"/>
                          <w:rPr>
                            <w:szCs w:val="24"/>
                          </w:rPr>
                        </w:pPr>
                        <w:r>
                          <w:rPr>
                            <w:rFonts w:ascii="標楷體" w:hAnsi="標楷體" w:hint="eastAsia"/>
                            <w:sz w:val="24"/>
                            <w:szCs w:val="24"/>
                          </w:rPr>
                          <w:t>基礎施工(鋼筋組立</w:t>
                        </w:r>
                        <w:r>
                          <w:rPr>
                            <w:rFonts w:ascii="標楷體" w:hAnsi="標楷體"/>
                            <w:sz w:val="24"/>
                            <w:szCs w:val="24"/>
                          </w:rPr>
                          <w:t>及混</w:t>
                        </w:r>
                        <w:r>
                          <w:rPr>
                            <w:rFonts w:ascii="標楷體" w:hAnsi="標楷體" w:hint="eastAsia"/>
                            <w:sz w:val="24"/>
                            <w:szCs w:val="24"/>
                          </w:rPr>
                          <w:t>凝土</w:t>
                        </w:r>
                        <w:r>
                          <w:rPr>
                            <w:rFonts w:ascii="標楷體" w:hAnsi="標楷體"/>
                            <w:sz w:val="24"/>
                            <w:szCs w:val="24"/>
                          </w:rPr>
                          <w:t>澆置</w:t>
                        </w:r>
                        <w:r>
                          <w:rPr>
                            <w:rFonts w:ascii="標楷體" w:hAnsi="標楷體" w:hint="eastAsia"/>
                            <w:sz w:val="24"/>
                            <w:szCs w:val="24"/>
                          </w:rPr>
                          <w:t>)</w:t>
                        </w:r>
                      </w:p>
                    </w:txbxContent>
                  </v:textbox>
                </v:shape>
                <v:roundrect id="圓角矩形 334" o:spid="_x0000_s1029" style="position:absolute;top:4572;width:10871;height:6096;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">
                  <v:textbox>
                    <w:txbxContent>
                      <w:p w:rsidR="005674BC" w:rsidRPr="004D60E2" w:rsidRDefault="005674BC" w:rsidP="003047BF">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674BC" w:rsidRPr="00BD6D9F" w:rsidRDefault="005674BC" w:rsidP="003047BF">
                        <w:pPr>
                          <w:snapToGrid/>
                          <w:spacing w:line="240" w:lineRule="auto"/>
                          <w:jc w:val="center"/>
                          <w:rPr>
                            <w:rFonts w:ascii="標楷體" w:hAnsi="標楷體"/>
                            <w:sz w:val="24"/>
                            <w:szCs w:val="24"/>
                          </w:rPr>
                        </w:pPr>
                        <w:r w:rsidRPr="004D60E2">
                          <w:rPr>
                            <w:rFonts w:ascii="標楷體" w:hAnsi="標楷體" w:hint="eastAsia"/>
                            <w:sz w:val="24"/>
                            <w:szCs w:val="24"/>
                          </w:rPr>
                          <w:t>準備工作</w:t>
                        </w:r>
                      </w:p>
                    </w:txbxContent>
                  </v:textbox>
                </v:roundrect>
                <v:shape id="文字方塊 22" o:spid="_x0000_s1030" type="#_x0000_t202" style="position:absolute;left:47790;width:13455;height:5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" filled="f">
                  <v:textbox inset=",0,,0">
                    <w:txbxContent>
                      <w:p w:rsidR="005674BC" w:rsidRPr="00B85778" w:rsidRDefault="005674BC" w:rsidP="003047BF">
                        <w:pPr>
                          <w:spacing w:line="240" w:lineRule="auto"/>
                          <w:jc w:val="center"/>
                          <w:rPr>
                            <w:szCs w:val="24"/>
                          </w:rPr>
                        </w:pPr>
                        <w:r>
                          <w:rPr>
                            <w:rFonts w:hint="eastAsia"/>
                            <w:szCs w:val="24"/>
                          </w:rPr>
                          <w:t>照明設備安裝</w:t>
                        </w:r>
                      </w:p>
                    </w:txbxContent>
                  </v:textbox>
                </v:shape>
                <v:roundrect id="圓角矩形 338" o:spid="_x0000_s1031" style="position:absolute;left:82382;top:5348;width:7607;height:448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" filled="f">
                  <v:textbox inset=",0,,0">
                    <w:txbxContent>
                      <w:p w:rsidR="005674BC" w:rsidRPr="007F5813" w:rsidRDefault="005674BC" w:rsidP="003047BF">
                        <w:pPr>
                          <w:snapToGrid/>
                          <w:spacing w:line="240" w:lineRule="auto"/>
                          <w:ind w:leftChars="-50" w:left="-134" w:rightChars="-57" w:right="-153"/>
                          <w:jc w:val="center"/>
                          <w:rPr>
                            <w:rFonts w:ascii="標楷體" w:hAnsi="標楷體"/>
                            <w:bCs/>
                            <w:sz w:val="24"/>
                            <w:szCs w:val="24"/>
                          </w:rPr>
                        </w:pPr>
                        <w:r w:rsidRPr="007F5813">
                          <w:rPr>
                            <w:rFonts w:ascii="標楷體" w:hAnsi="標楷體" w:hint="eastAsia"/>
                            <w:bCs/>
                            <w:sz w:val="24"/>
                            <w:szCs w:val="24"/>
                          </w:rPr>
                          <w:t>完成</w:t>
                        </w:r>
                      </w:p>
                    </w:txbxContent>
                  </v:textbox>
                </v:roundrect>
                <v:line id="直線接點 339" o:spid="_x0000_s1032" style="position:absolute;visibility:visible;mso-wrap-style:square" from="11300,7677" to="13910,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">
                  <v:stroke endarrow="block"/>
                </v:line>
                <v:shape id="文字方塊 340" o:spid="_x0000_s1033" type="#_x0000_t202" style="position:absolute;left:67027;top:4744;width:11557;height:5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" filled="f">
                  <v:textbox inset=",0,,0">
                    <w:txbxContent>
                      <w:p w:rsidR="005674BC" w:rsidRPr="00B85778" w:rsidRDefault="005674BC" w:rsidP="003047BF">
                        <w:pPr>
                          <w:spacing w:line="240" w:lineRule="auto"/>
                          <w:jc w:val="center"/>
                          <w:rPr>
                            <w:szCs w:val="24"/>
                          </w:rPr>
                        </w:pPr>
                        <w:r>
                          <w:rPr>
                            <w:rFonts w:hint="eastAsia"/>
                            <w:szCs w:val="24"/>
                          </w:rPr>
                          <w:t>設備試運轉</w:t>
                        </w:r>
                      </w:p>
                    </w:txbxContent>
                  </v:textbox>
                </v:shape>
                <v:line id="直線接點 341" o:spid="_x0000_s1034" style="position:absolute;visibility:visible;mso-wrap-style:square" from="79017,7677" to="81894,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">
                  <v:stroke endarrow="block"/>
                </v:line>
                <v:shape id="文字方塊 342" o:spid="_x0000_s1035" type="#_x0000_t202" style="position:absolute;left:47704;top:9316;width:13455;height:5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" filled="f">
                  <v:textbox inset=",0,,0">
                    <w:txbxContent>
                      <w:p w:rsidR="005674BC" w:rsidRPr="00B85778" w:rsidRDefault="005674BC" w:rsidP="003047BF">
                        <w:pPr>
                          <w:spacing w:line="240" w:lineRule="auto"/>
                          <w:jc w:val="center"/>
                          <w:rPr>
                            <w:szCs w:val="24"/>
                          </w:rPr>
                        </w:pPr>
                        <w:r>
                          <w:rPr>
                            <w:rFonts w:hint="eastAsia"/>
                            <w:szCs w:val="24"/>
                          </w:rPr>
                          <w:t>管線施工</w:t>
                        </w:r>
                      </w:p>
                    </w:txbxContent>
                  </v:textbox>
                </v:shape>
                <v:group id="群組 343" o:spid="_x0000_s1036" style="position:absolute;left:41406;top:3191;width:5753;height:8992" coordorigin="285" coordsize="5753,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3" o:spid="_x0000_s1037" type="#_x0000_t34" style="position:absolute;left:285;width:5753;height:295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" strokeweight=".25pt">
                    <v:stroke endarrow="block"/>
                    <v:shadow color="#7f7f7f" opacity=".5" offset="1pt"/>
                  </v:shape>
                  <v:shape id="AutoShape 24" o:spid="_x0000_s1038" type="#_x0000_t34" style="position:absolute;left:285;top:2953;width:5753;height:29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" strokeweight=".25pt">
                    <v:stroke endarrow="block"/>
                    <v:shadow color="#7f7f7f" opacity=".5" offset="1pt"/>
                  </v:shape>
                </v:group>
                <v:group id="群組 346" o:spid="_x0000_s1039" style="position:absolute;left:61592;top:3105;width:4909;height:8998" coordsize="4908,6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AutoShape 25" o:spid="_x0000_s1040" type="#_x0000_t34" style="position:absolute;width:4908;height:335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" adj="10786" strokeweight=".25pt">
                    <v:stroke endarrow="block"/>
                    <v:shadow color="#7f7f7f" opacity=".5" offset="1pt"/>
                  </v:shape>
                  <v:shape id="AutoShape 26" o:spid="_x0000_s1041" type="#_x0000_t34" style="position:absolute;top:3429;width:4908;height:345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" adj="10786" strokeweight=".25pt">
                    <v:stroke endarrow="block"/>
                    <v:shadow color="#7f7f7f" opacity=".5" offset="1pt"/>
                  </v:shape>
                </v:group>
                <v:shape id="文字方塊 349" o:spid="_x0000_s1042" type="#_x0000_t202" style="position:absolute;left:51758;top:6211;width:5505;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" filled="f" stroked="f" strokeweight="1pt">
                  <v:stroke dashstyle="1 1"/>
                  <v:textbox>
                    <w:txbxContent>
                      <w:p w:rsidR="005674BC" w:rsidRPr="003047BF" w:rsidRDefault="005674BC" w:rsidP="003047BF">
                        <w:pPr>
                          <w:spacing w:line="340" w:lineRule="exact"/>
                          <w:ind w:left="456" w:hangingChars="200" w:hanging="456"/>
                          <w:jc w:val="center"/>
                          <w:rPr>
                            <w:rFonts w:ascii="標楷體" w:cs="標楷體"/>
                            <w:b/>
                            <w:sz w:val="22"/>
                          </w:rPr>
                        </w:pPr>
                        <w:r w:rsidRPr="003047BF">
                          <w:rPr>
                            <w:rFonts w:ascii="新細明體" w:eastAsia="新細明體" w:hAnsi="新細明體" w:cs="標楷體" w:hint="eastAsia"/>
                            <w:b/>
                            <w:sz w:val="22"/>
                          </w:rPr>
                          <w:t>★※</w:t>
                        </w:r>
                      </w:p>
                    </w:txbxContent>
                  </v:textbox>
                </v:shape>
              </v:group>
            </w:pict>
          </mc:Fallback>
        </mc:AlternateContent>
      </w:r>
      <w:r w:rsidR="004C3459" w:rsidRPr="00B71BA1">
        <w:rPr>
          <w:noProof/>
        </w:rPr>
        <mc:AlternateContent>
          <mc:Choice Requires="wps">
            <w:drawing>
              <wp:anchor distT="4294967294" distB="4294967294" distL="114300" distR="114300" simplePos="0" relativeHeight="251576320" behindDoc="0" locked="0" layoutInCell="1" allowOverlap="1" wp14:anchorId="0C8873B0" wp14:editId="69CAE6D9">
                <wp:simplePos x="0" y="0"/>
                <wp:positionH relativeFrom="column">
                  <wp:posOffset>413385</wp:posOffset>
                </wp:positionH>
                <wp:positionV relativeFrom="paragraph">
                  <wp:posOffset>26034</wp:posOffset>
                </wp:positionV>
                <wp:extent cx="123825" cy="0"/>
                <wp:effectExtent l="0" t="0" r="0" b="0"/>
                <wp:wrapNone/>
                <wp:docPr id="14505" name="直線單箭頭接點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0E9192C" id="_x0000_t32" coordsize="21600,21600" o:spt="32" o:oned="t" path="m,l21600,21600e" filled="f">
                <v:path arrowok="t" fillok="f" o:connecttype="none"/>
                <o:lock v:ext="edit" shapetype="t"/>
              </v:shapetype>
              <v:shape id="直線單箭頭接點 18" o:spid="_x0000_s1026" type="#_x0000_t32" style="position:absolute;margin-left:32.55pt;margin-top:2.05pt;width:9.75pt;height:0;z-index:2515763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" stroked="f"/>
            </w:pict>
          </mc:Fallback>
        </mc:AlternateContent>
      </w:r>
    </w:p>
    <w:p w:rsidR="007F23A5" w:rsidRPr="00B71BA1" w:rsidRDefault="003047BF" w:rsidP="007F23A5">
      <w:pPr>
        <w:widowControl/>
        <w:spacing w:line="320" w:lineRule="exact"/>
        <w:jc w:val="left"/>
        <w:rPr>
          <w:rFonts w:ascii="標楷體" w:hAnsi="標楷體"/>
          <w:szCs w:val="28"/>
        </w:rPr>
      </w:pPr>
      <w:r w:rsidRPr="00B71BA1">
        <w:rPr>
          <w:noProof/>
        </w:rPr>
        <mc:AlternateContent>
          <mc:Choice Requires="wps">
            <w:drawing>
              <wp:anchor distT="0" distB="0" distL="114300" distR="114300" simplePos="0" relativeHeight="251580416" behindDoc="0" locked="0" layoutInCell="1" allowOverlap="1" wp14:anchorId="093F574B" wp14:editId="5E048653">
                <wp:simplePos x="0" y="0"/>
                <wp:positionH relativeFrom="column">
                  <wp:posOffset>468630</wp:posOffset>
                </wp:positionH>
                <wp:positionV relativeFrom="paragraph">
                  <wp:posOffset>105410</wp:posOffset>
                </wp:positionV>
                <wp:extent cx="550545" cy="325755"/>
                <wp:effectExtent l="0" t="0" r="0" b="0"/>
                <wp:wrapNone/>
                <wp:docPr id="14506"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5674BC" w:rsidRPr="000C6E14" w:rsidRDefault="005674BC" w:rsidP="007F23A5">
                            <w:pPr>
                              <w:spacing w:line="340" w:lineRule="exact"/>
                              <w:ind w:leftChars="50" w:left="476" w:hangingChars="150" w:hanging="342"/>
                              <w:jc w:val="left"/>
                              <w:rPr>
                                <w:rFonts w:ascii="標楷體" w:cs="標楷體"/>
                                <w:b/>
                                <w:sz w:val="22"/>
                              </w:rPr>
                            </w:pPr>
                            <w:r w:rsidRPr="000C6E14">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F574B" id="文字方塊 15" o:spid="_x0000_s1043" type="#_x0000_t202" style="position:absolute;margin-left:36.9pt;margin-top:8.3pt;width:43.35pt;height:25.6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" filled="f" stroked="f" strokeweight="1pt">
                <v:stroke dashstyle="1 1"/>
                <v:textbox>
                  <w:txbxContent>
                    <w:p w:rsidR="005674BC" w:rsidRPr="000C6E14" w:rsidRDefault="005674BC" w:rsidP="007F23A5">
                      <w:pPr>
                        <w:spacing w:line="340" w:lineRule="exact"/>
                        <w:ind w:leftChars="50" w:left="476" w:hangingChars="150" w:hanging="342"/>
                        <w:jc w:val="left"/>
                        <w:rPr>
                          <w:rFonts w:ascii="標楷體" w:cs="標楷體"/>
                          <w:b/>
                          <w:sz w:val="22"/>
                        </w:rPr>
                      </w:pPr>
                      <w:r w:rsidRPr="000C6E14">
                        <w:rPr>
                          <w:rFonts w:ascii="新細明體" w:eastAsia="新細明體" w:hAnsi="新細明體" w:cs="標楷體" w:hint="eastAsia"/>
                          <w:b/>
                          <w:sz w:val="22"/>
                        </w:rPr>
                        <w:t>※</w:t>
                      </w:r>
                    </w:p>
                  </w:txbxContent>
                </v:textbox>
              </v:shape>
            </w:pict>
          </mc:Fallback>
        </mc:AlternateContent>
      </w:r>
      <w:r w:rsidRPr="00B71BA1">
        <w:rPr>
          <w:noProof/>
        </w:rPr>
        <mc:AlternateContent>
          <mc:Choice Requires="wps">
            <w:drawing>
              <wp:anchor distT="0" distB="0" distL="114300" distR="114300" simplePos="0" relativeHeight="251578368" behindDoc="0" locked="0" layoutInCell="1" allowOverlap="1" wp14:anchorId="5CC4E2B4" wp14:editId="0839FEC4">
                <wp:simplePos x="0" y="0"/>
                <wp:positionH relativeFrom="column">
                  <wp:posOffset>2533015</wp:posOffset>
                </wp:positionH>
                <wp:positionV relativeFrom="paragraph">
                  <wp:posOffset>111760</wp:posOffset>
                </wp:positionV>
                <wp:extent cx="550545" cy="325755"/>
                <wp:effectExtent l="0" t="0" r="0" b="0"/>
                <wp:wrapNone/>
                <wp:docPr id="14508"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5674BC" w:rsidRPr="000C6E14" w:rsidRDefault="005674BC" w:rsidP="007F23A5">
                            <w:pPr>
                              <w:spacing w:line="340" w:lineRule="exact"/>
                              <w:ind w:left="456" w:hangingChars="200" w:hanging="456"/>
                              <w:jc w:val="left"/>
                              <w:rPr>
                                <w:rFonts w:ascii="標楷體" w:cs="標楷體"/>
                                <w:b/>
                                <w:sz w:val="22"/>
                              </w:rPr>
                            </w:pPr>
                            <w:r w:rsidRPr="000C6E14">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4E2B4" id="文字方塊 19" o:spid="_x0000_s1044" type="#_x0000_t202" style="position:absolute;margin-left:199.45pt;margin-top:8.8pt;width:43.35pt;height:25.6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" filled="f" stroked="f" strokeweight="1pt">
                <v:stroke dashstyle="1 1"/>
                <v:textbox>
                  <w:txbxContent>
                    <w:p w:rsidR="005674BC" w:rsidRPr="000C6E14" w:rsidRDefault="005674BC" w:rsidP="007F23A5">
                      <w:pPr>
                        <w:spacing w:line="340" w:lineRule="exact"/>
                        <w:ind w:left="456" w:hangingChars="200" w:hanging="456"/>
                        <w:jc w:val="left"/>
                        <w:rPr>
                          <w:rFonts w:ascii="標楷體" w:cs="標楷體"/>
                          <w:b/>
                          <w:sz w:val="22"/>
                        </w:rPr>
                      </w:pPr>
                      <w:r w:rsidRPr="000C6E14">
                        <w:rPr>
                          <w:rFonts w:ascii="新細明體" w:eastAsia="新細明體" w:hAnsi="新細明體" w:cs="標楷體" w:hint="eastAsia"/>
                          <w:b/>
                          <w:sz w:val="22"/>
                        </w:rPr>
                        <w:t>★※</w:t>
                      </w:r>
                    </w:p>
                  </w:txbxContent>
                </v:textbox>
              </v:shape>
            </w:pict>
          </mc:Fallback>
        </mc:AlternateContent>
      </w: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4C3459" w:rsidP="007F23A5">
      <w:pPr>
        <w:widowControl/>
        <w:spacing w:line="320" w:lineRule="exact"/>
        <w:jc w:val="left"/>
        <w:rPr>
          <w:rFonts w:ascii="標楷體" w:hAnsi="標楷體"/>
          <w:szCs w:val="28"/>
        </w:rPr>
      </w:pPr>
      <w:r w:rsidRPr="00B71BA1">
        <w:rPr>
          <w:noProof/>
        </w:rPr>
        <mc:AlternateContent>
          <mc:Choice Requires="wps">
            <w:drawing>
              <wp:anchor distT="0" distB="0" distL="114300" distR="114300" simplePos="0" relativeHeight="251581440" behindDoc="0" locked="0" layoutInCell="1" allowOverlap="1">
                <wp:simplePos x="0" y="0"/>
                <wp:positionH relativeFrom="column">
                  <wp:posOffset>17145</wp:posOffset>
                </wp:positionH>
                <wp:positionV relativeFrom="paragraph">
                  <wp:posOffset>162560</wp:posOffset>
                </wp:positionV>
                <wp:extent cx="8650605" cy="590550"/>
                <wp:effectExtent l="0" t="0" r="0" b="0"/>
                <wp:wrapNone/>
                <wp:docPr id="14493" name="Rectangle 15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060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Default="005674BC"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674BC" w:rsidRPr="00D749CE" w:rsidRDefault="005674BC" w:rsidP="000C6E14">
                            <w:pPr>
                              <w:spacing w:line="0" w:lineRule="atLeast"/>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未標示者為不定期稽核點。</w:t>
                            </w:r>
                            <w:r w:rsidRPr="00032AC0">
                              <w:rPr>
                                <w:rFonts w:ascii="標楷體" w:cs="標楷體" w:hint="eastAsia"/>
                                <w:sz w:val="22"/>
                              </w:rPr>
                              <w:t>)</w:t>
                            </w:r>
                          </w:p>
                          <w:p w:rsidR="005674BC" w:rsidRPr="001331EA" w:rsidRDefault="005674BC" w:rsidP="000C6E14">
                            <w:pPr>
                              <w:spacing w:line="200" w:lineRule="atLeast"/>
                              <w:ind w:left="744" w:hangingChars="300" w:hanging="744"/>
                              <w:rPr>
                                <w:rFonts w:ascii="標楷體" w:hAnsi="標楷體" w:cs="標楷體"/>
                                <w:color w:val="000000"/>
                                <w:sz w:val="24"/>
                                <w:szCs w:val="28"/>
                              </w:rPr>
                            </w:pPr>
                          </w:p>
                          <w:p w:rsidR="005674BC" w:rsidRPr="001A5285" w:rsidRDefault="005674BC" w:rsidP="007F23A5">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28" o:spid="_x0000_s1045" style="position:absolute;margin-left:1.35pt;margin-top:12.8pt;width:681.15pt;height:46.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" filled="f" stroked="f">
                <v:textbox inset="0,0,0,0">
                  <w:txbxContent>
                    <w:p w:rsidR="005674BC" w:rsidRDefault="005674BC"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674BC" w:rsidRPr="00D749CE" w:rsidRDefault="005674BC" w:rsidP="000C6E14">
                      <w:pPr>
                        <w:spacing w:line="0" w:lineRule="atLeast"/>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未標示者為不定期稽核點。</w:t>
                      </w:r>
                      <w:r w:rsidRPr="00032AC0">
                        <w:rPr>
                          <w:rFonts w:ascii="標楷體" w:cs="標楷體" w:hint="eastAsia"/>
                          <w:sz w:val="22"/>
                        </w:rPr>
                        <w:t>)</w:t>
                      </w:r>
                    </w:p>
                    <w:p w:rsidR="005674BC" w:rsidRPr="001331EA" w:rsidRDefault="005674BC" w:rsidP="000C6E14">
                      <w:pPr>
                        <w:spacing w:line="200" w:lineRule="atLeast"/>
                        <w:ind w:left="744" w:hangingChars="300" w:hanging="744"/>
                        <w:rPr>
                          <w:rFonts w:ascii="標楷體" w:hAnsi="標楷體" w:cs="標楷體"/>
                          <w:color w:val="000000"/>
                          <w:sz w:val="24"/>
                          <w:szCs w:val="28"/>
                        </w:rPr>
                      </w:pPr>
                    </w:p>
                    <w:p w:rsidR="005674BC" w:rsidRPr="001A5285" w:rsidRDefault="005674BC" w:rsidP="007F23A5">
                      <w:pPr>
                        <w:spacing w:line="200" w:lineRule="atLeast"/>
                        <w:ind w:firstLineChars="350" w:firstLine="798"/>
                        <w:rPr>
                          <w:rFonts w:ascii="標楷體" w:cs="標楷體"/>
                          <w:sz w:val="22"/>
                        </w:rPr>
                      </w:pPr>
                    </w:p>
                  </w:txbxContent>
                </v:textbox>
              </v:rect>
            </w:pict>
          </mc:Fallback>
        </mc:AlternateContent>
      </w:r>
    </w:p>
    <w:p w:rsidR="007F23A5" w:rsidRPr="00B71BA1" w:rsidRDefault="007F23A5" w:rsidP="007F23A5">
      <w:pPr>
        <w:widowControl/>
        <w:spacing w:line="320" w:lineRule="exact"/>
        <w:jc w:val="left"/>
        <w:rPr>
          <w:rFonts w:ascii="標楷體" w:hAnsi="標楷體"/>
          <w:szCs w:val="28"/>
        </w:rPr>
      </w:pPr>
      <w:r w:rsidRPr="00B71BA1">
        <w:rPr>
          <w:rFonts w:ascii="標楷體" w:hAnsi="標楷體" w:hint="eastAsia"/>
          <w:szCs w:val="28"/>
        </w:rPr>
        <w:t xml:space="preserve">    </w:t>
      </w: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widowControl/>
        <w:spacing w:line="320" w:lineRule="exact"/>
        <w:jc w:val="left"/>
        <w:rPr>
          <w:rFonts w:ascii="標楷體" w:hAnsi="標楷體"/>
          <w:szCs w:val="28"/>
        </w:rPr>
      </w:pPr>
    </w:p>
    <w:p w:rsidR="007F23A5" w:rsidRPr="00B71BA1" w:rsidRDefault="007F23A5" w:rsidP="007F23A5">
      <w:pPr>
        <w:ind w:left="1121" w:hanging="1121"/>
        <w:jc w:val="left"/>
        <w:rPr>
          <w:rFonts w:ascii="標楷體" w:hAnsi="標楷體"/>
          <w:sz w:val="28"/>
          <w:szCs w:val="28"/>
        </w:rPr>
      </w:pPr>
      <w:r w:rsidRPr="00B71BA1">
        <w:rPr>
          <w:rFonts w:ascii="標楷體" w:hAnsi="標楷體" w:hint="eastAsia"/>
          <w:sz w:val="28"/>
          <w:szCs w:val="28"/>
        </w:rPr>
        <w:t xml:space="preserve">                                   圖E-</w:t>
      </w:r>
      <w:r w:rsidR="00193247" w:rsidRPr="00B71BA1">
        <w:rPr>
          <w:rFonts w:ascii="標楷體" w:hAnsi="標楷體" w:hint="eastAsia"/>
          <w:sz w:val="28"/>
          <w:szCs w:val="28"/>
        </w:rPr>
        <w:t>46</w:t>
      </w:r>
      <w:r w:rsidRPr="00B71BA1">
        <w:rPr>
          <w:rFonts w:ascii="標楷體" w:hAnsi="標楷體" w:hint="eastAsia"/>
          <w:sz w:val="28"/>
          <w:szCs w:val="28"/>
        </w:rPr>
        <w:t>-1 照明施工</w:t>
      </w:r>
      <w:r w:rsidRPr="00B71BA1">
        <w:rPr>
          <w:rFonts w:ascii="標楷體" w:hAnsi="標楷體" w:cs="新細明體" w:hint="eastAsia"/>
          <w:snapToGrid/>
          <w:spacing w:val="0"/>
          <w:sz w:val="28"/>
          <w:szCs w:val="28"/>
        </w:rPr>
        <w:t>抽查</w:t>
      </w:r>
      <w:r w:rsidRPr="00B71BA1">
        <w:rPr>
          <w:rFonts w:ascii="標楷體" w:hAnsi="標楷體" w:hint="eastAsia"/>
          <w:sz w:val="28"/>
          <w:szCs w:val="28"/>
        </w:rPr>
        <w:t>程序</w:t>
      </w:r>
    </w:p>
    <w:p w:rsidR="007F23A5" w:rsidRPr="00B71BA1" w:rsidRDefault="007F23A5" w:rsidP="007F23A5">
      <w:pPr>
        <w:spacing w:line="400" w:lineRule="exact"/>
        <w:jc w:val="left"/>
        <w:rPr>
          <w:rFonts w:ascii="標楷體" w:hAnsi="標楷體"/>
          <w:szCs w:val="24"/>
        </w:rPr>
      </w:pPr>
      <w:r w:rsidRPr="00B71BA1">
        <w:rPr>
          <w:rFonts w:ascii="標楷體" w:hAnsi="標楷體"/>
          <w:b/>
          <w:szCs w:val="26"/>
        </w:rPr>
        <w:br w:type="page"/>
      </w:r>
      <w:r w:rsidRPr="00B71BA1">
        <w:rPr>
          <w:rFonts w:ascii="標楷體" w:hAnsi="標楷體" w:cs="新細明體" w:hint="eastAsia"/>
          <w:snapToGrid/>
          <w:spacing w:val="0"/>
          <w:sz w:val="28"/>
          <w:szCs w:val="28"/>
        </w:rPr>
        <w:lastRenderedPageBreak/>
        <w:t xml:space="preserve">                                    表SE-</w:t>
      </w:r>
      <w:r w:rsidR="00193247" w:rsidRPr="00B71BA1">
        <w:rPr>
          <w:rFonts w:ascii="標楷體" w:hAnsi="標楷體" w:cs="新細明體" w:hint="eastAsia"/>
          <w:snapToGrid/>
          <w:spacing w:val="0"/>
          <w:sz w:val="28"/>
          <w:szCs w:val="28"/>
        </w:rPr>
        <w:t>46</w:t>
      </w:r>
      <w:r w:rsidRPr="00B71BA1">
        <w:rPr>
          <w:rFonts w:ascii="標楷體" w:hAnsi="標楷體" w:cs="新細明體" w:hint="eastAsia"/>
          <w:snapToGrid/>
          <w:spacing w:val="0"/>
          <w:sz w:val="28"/>
          <w:szCs w:val="28"/>
        </w:rPr>
        <w:t>-1 照明</w:t>
      </w:r>
      <w:r w:rsidR="0078244D" w:rsidRPr="00B71BA1">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80"/>
        <w:gridCol w:w="1080"/>
        <w:gridCol w:w="1080"/>
        <w:gridCol w:w="1669"/>
        <w:gridCol w:w="1816"/>
        <w:gridCol w:w="709"/>
      </w:tblGrid>
      <w:tr w:rsidR="00B71BA1" w:rsidRPr="00B71BA1" w:rsidTr="005265E6">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管理項目（</w:t>
            </w:r>
            <w:r w:rsidRPr="00B71BA1">
              <w:rPr>
                <w:rFonts w:ascii="標楷體" w:hAnsi="標楷體"/>
                <w:snapToGrid/>
                <w:spacing w:val="0"/>
                <w:sz w:val="24"/>
                <w:szCs w:val="24"/>
              </w:rPr>
              <w:t>A</w:t>
            </w:r>
            <w:r w:rsidRPr="00B71BA1">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抽查標準（</w:t>
            </w:r>
            <w:r w:rsidRPr="00B71BA1">
              <w:rPr>
                <w:rFonts w:ascii="標楷體" w:hAnsi="標楷體"/>
                <w:snapToGrid/>
                <w:spacing w:val="0"/>
                <w:sz w:val="24"/>
                <w:szCs w:val="24"/>
              </w:rPr>
              <w:t>B</w:t>
            </w:r>
            <w:r w:rsidRPr="00B71BA1">
              <w:rPr>
                <w:rFonts w:ascii="標楷體" w:hAnsi="標楷體" w:cs="新細明體" w:hint="eastAsia"/>
                <w:snapToGrid/>
                <w:spacing w:val="0"/>
                <w:sz w:val="24"/>
                <w:szCs w:val="24"/>
              </w:rPr>
              <w:t>）</w:t>
            </w:r>
          </w:p>
        </w:tc>
        <w:tc>
          <w:tcPr>
            <w:tcW w:w="1080"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抽查時機</w:t>
            </w:r>
          </w:p>
        </w:tc>
        <w:tc>
          <w:tcPr>
            <w:tcW w:w="1080"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0"/>
              </w:rPr>
            </w:pPr>
            <w:r w:rsidRPr="00B71BA1">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備註</w:t>
            </w:r>
          </w:p>
        </w:tc>
      </w:tr>
      <w:tr w:rsidR="00B71BA1" w:rsidRPr="00B71BA1" w:rsidTr="005265E6">
        <w:trPr>
          <w:trHeight w:hRule="exact" w:val="1086"/>
          <w:jc w:val="center"/>
        </w:trPr>
        <w:tc>
          <w:tcPr>
            <w:tcW w:w="553" w:type="dxa"/>
            <w:vMerge w:val="restart"/>
            <w:tcBorders>
              <w:top w:val="nil"/>
              <w:left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施</w:t>
            </w:r>
          </w:p>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工</w:t>
            </w:r>
          </w:p>
          <w:p w:rsidR="007F23A5" w:rsidRPr="00B71BA1" w:rsidRDefault="007F23A5" w:rsidP="005265E6">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7F23A5" w:rsidRPr="00B71BA1" w:rsidRDefault="007F23A5" w:rsidP="005265E6">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計畫書</w:t>
            </w:r>
          </w:p>
        </w:tc>
        <w:tc>
          <w:tcPr>
            <w:tcW w:w="3055"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DF Kai Shu"/>
                <w:snapToGrid/>
                <w:spacing w:val="0"/>
                <w:sz w:val="20"/>
                <w:szCs w:val="24"/>
              </w:rPr>
            </w:pPr>
            <w:r w:rsidRPr="00B71BA1">
              <w:rPr>
                <w:rFonts w:ascii="標楷體" w:hAnsi="標楷體" w:cs="DF Kai Shu" w:hint="eastAsia"/>
                <w:snapToGrid/>
                <w:spacing w:val="0"/>
                <w:sz w:val="20"/>
                <w:szCs w:val="24"/>
              </w:rPr>
              <w:t>高空作業計畫審查</w:t>
            </w:r>
          </w:p>
        </w:tc>
        <w:tc>
          <w:tcPr>
            <w:tcW w:w="1080"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施工前</w:t>
            </w:r>
          </w:p>
        </w:tc>
        <w:tc>
          <w:tcPr>
            <w:tcW w:w="1080"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施工前審查</w:t>
            </w:r>
          </w:p>
        </w:tc>
        <w:tc>
          <w:tcPr>
            <w:tcW w:w="1080"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1次</w:t>
            </w:r>
          </w:p>
        </w:tc>
        <w:tc>
          <w:tcPr>
            <w:tcW w:w="1669"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1816" w:type="dxa"/>
            <w:tcBorders>
              <w:top w:val="nil"/>
              <w:left w:val="nil"/>
              <w:bottom w:val="single" w:sz="4"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4" w:space="0" w:color="auto"/>
            </w:tcBorders>
            <w:shd w:val="clear" w:color="auto" w:fill="auto"/>
            <w:vAlign w:val="center"/>
          </w:tcPr>
          <w:p w:rsidR="007F23A5" w:rsidRPr="00B71BA1" w:rsidRDefault="007F23A5" w:rsidP="005265E6">
            <w:pPr>
              <w:widowControl/>
              <w:jc w:val="left"/>
              <w:rPr>
                <w:rFonts w:ascii="標楷體" w:hAnsi="標楷體" w:cs="新細明體"/>
                <w:szCs w:val="24"/>
              </w:rPr>
            </w:pPr>
          </w:p>
        </w:tc>
      </w:tr>
      <w:tr w:rsidR="00B71BA1" w:rsidRPr="00B71BA1" w:rsidTr="005265E6">
        <w:trPr>
          <w:trHeight w:hRule="exact" w:val="1086"/>
          <w:jc w:val="center"/>
        </w:trPr>
        <w:tc>
          <w:tcPr>
            <w:tcW w:w="553" w:type="dxa"/>
            <w:vMerge/>
            <w:tcBorders>
              <w:left w:val="single" w:sz="8" w:space="0" w:color="auto"/>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個人防護具</w:t>
            </w:r>
          </w:p>
        </w:tc>
        <w:tc>
          <w:tcPr>
            <w:tcW w:w="3055"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DF Kai Shu"/>
                <w:snapToGrid/>
                <w:spacing w:val="0"/>
                <w:sz w:val="20"/>
                <w:szCs w:val="24"/>
              </w:rPr>
            </w:pPr>
            <w:r w:rsidRPr="00B71BA1">
              <w:rPr>
                <w:rFonts w:ascii="標楷體" w:hAnsi="標楷體" w:cs="DF Kai Shu" w:hint="eastAsia"/>
                <w:snapToGrid/>
                <w:spacing w:val="0"/>
                <w:sz w:val="20"/>
                <w:szCs w:val="24"/>
              </w:rPr>
              <w:t>人員除基本安全裝備外，應配戴安全帶、耳塞</w:t>
            </w:r>
          </w:p>
        </w:tc>
        <w:tc>
          <w:tcPr>
            <w:tcW w:w="1080"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施工前</w:t>
            </w:r>
          </w:p>
        </w:tc>
        <w:tc>
          <w:tcPr>
            <w:tcW w:w="1080"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7F23A5" w:rsidRPr="00B71BA1" w:rsidRDefault="00AC1F74"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7F23A5" w:rsidRPr="00B71BA1" w:rsidRDefault="007F23A5"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4" w:space="0" w:color="auto"/>
            </w:tcBorders>
            <w:shd w:val="clear" w:color="auto" w:fill="auto"/>
            <w:vAlign w:val="center"/>
          </w:tcPr>
          <w:p w:rsidR="007F23A5" w:rsidRPr="00B71BA1" w:rsidRDefault="007F23A5" w:rsidP="005265E6">
            <w:pPr>
              <w:widowControl/>
              <w:jc w:val="left"/>
              <w:rPr>
                <w:rFonts w:ascii="標楷體" w:hAnsi="標楷體" w:cs="新細明體"/>
                <w:szCs w:val="24"/>
              </w:rPr>
            </w:pPr>
          </w:p>
        </w:tc>
      </w:tr>
      <w:tr w:rsidR="00B71BA1" w:rsidRPr="00B71BA1" w:rsidTr="005265E6">
        <w:trPr>
          <w:trHeight w:val="393"/>
          <w:jc w:val="center"/>
        </w:trPr>
        <w:tc>
          <w:tcPr>
            <w:tcW w:w="553" w:type="dxa"/>
            <w:vMerge/>
            <w:tcBorders>
              <w:left w:val="single" w:sz="8"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8"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安全設施設置</w:t>
            </w:r>
          </w:p>
        </w:tc>
        <w:tc>
          <w:tcPr>
            <w:tcW w:w="3055"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widowControl/>
              <w:jc w:val="left"/>
              <w:rPr>
                <w:rFonts w:ascii="標楷體" w:hAnsi="標楷體" w:cs="DF Kai Shu"/>
                <w:snapToGrid/>
                <w:spacing w:val="0"/>
                <w:sz w:val="20"/>
                <w:szCs w:val="24"/>
              </w:rPr>
            </w:pPr>
            <w:r w:rsidRPr="00B71BA1">
              <w:rPr>
                <w:rFonts w:ascii="標楷體" w:hAnsi="標楷體" w:cs="DF Kai Shu" w:hint="eastAsia"/>
                <w:snapToGrid/>
                <w:spacing w:val="0"/>
                <w:sz w:val="20"/>
                <w:szCs w:val="24"/>
              </w:rPr>
              <w:t>臨接道路作業或有導致交通事故之虞之工作場所，應設置適當交通號</w:t>
            </w:r>
            <w:proofErr w:type="gramStart"/>
            <w:r w:rsidRPr="00B71BA1">
              <w:rPr>
                <w:rFonts w:ascii="標楷體" w:hAnsi="標楷體" w:cs="DF Kai Shu" w:hint="eastAsia"/>
                <w:snapToGrid/>
                <w:spacing w:val="0"/>
                <w:sz w:val="20"/>
                <w:szCs w:val="24"/>
              </w:rPr>
              <w:t>誌</w:t>
            </w:r>
            <w:proofErr w:type="gramEnd"/>
            <w:r w:rsidRPr="00B71BA1">
              <w:rPr>
                <w:rFonts w:ascii="標楷體" w:hAnsi="標楷體" w:cs="DF Kai Shu" w:hint="eastAsia"/>
                <w:snapToGrid/>
                <w:spacing w:val="0"/>
                <w:sz w:val="20"/>
                <w:szCs w:val="24"/>
              </w:rPr>
              <w:t>、標示或柵欄</w:t>
            </w:r>
            <w:proofErr w:type="gramStart"/>
            <w:r w:rsidRPr="00B71BA1">
              <w:rPr>
                <w:rFonts w:ascii="標楷體" w:hAnsi="標楷體" w:cs="DF Kai Shu" w:hint="eastAsia"/>
                <w:snapToGrid/>
                <w:spacing w:val="0"/>
                <w:sz w:val="20"/>
                <w:szCs w:val="24"/>
              </w:rPr>
              <w:t>‧</w:t>
            </w:r>
            <w:proofErr w:type="gramEnd"/>
          </w:p>
        </w:tc>
        <w:tc>
          <w:tcPr>
            <w:tcW w:w="1080"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施工前</w:t>
            </w:r>
          </w:p>
        </w:tc>
        <w:tc>
          <w:tcPr>
            <w:tcW w:w="1080"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4" w:space="0" w:color="auto"/>
            </w:tcBorders>
            <w:shd w:val="clear" w:color="auto" w:fill="auto"/>
            <w:vAlign w:val="center"/>
          </w:tcPr>
          <w:p w:rsidR="00AC1F74" w:rsidRPr="00B71BA1" w:rsidRDefault="00AC1F74" w:rsidP="005265E6">
            <w:pPr>
              <w:widowControl/>
              <w:jc w:val="left"/>
              <w:rPr>
                <w:rFonts w:ascii="標楷體" w:hAnsi="標楷體" w:cs="新細明體"/>
                <w:szCs w:val="24"/>
              </w:rPr>
            </w:pPr>
          </w:p>
        </w:tc>
      </w:tr>
      <w:tr w:rsidR="00B71BA1" w:rsidRPr="00B71BA1" w:rsidTr="005265E6">
        <w:trPr>
          <w:trHeight w:val="345"/>
          <w:jc w:val="center"/>
        </w:trPr>
        <w:tc>
          <w:tcPr>
            <w:tcW w:w="553" w:type="dxa"/>
            <w:vMerge w:val="restart"/>
            <w:tcBorders>
              <w:top w:val="single" w:sz="4" w:space="0" w:color="auto"/>
              <w:left w:val="single" w:sz="8" w:space="0" w:color="auto"/>
              <w:right w:val="single" w:sz="8" w:space="0" w:color="auto"/>
            </w:tcBorders>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施</w:t>
            </w:r>
          </w:p>
          <w:p w:rsidR="003047BF" w:rsidRPr="00B71BA1" w:rsidRDefault="003047BF"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工</w:t>
            </w:r>
          </w:p>
          <w:p w:rsidR="003047BF" w:rsidRPr="00B71BA1" w:rsidRDefault="003047BF"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中</w:t>
            </w:r>
          </w:p>
          <w:p w:rsidR="003047BF" w:rsidRPr="00B71BA1" w:rsidRDefault="003047BF" w:rsidP="005265E6">
            <w:pPr>
              <w:spacing w:line="240" w:lineRule="auto"/>
              <w:jc w:val="left"/>
              <w:rPr>
                <w:rFonts w:ascii="標楷體" w:hAnsi="標楷體" w:cs="新細明體"/>
                <w:snapToGrid/>
                <w:spacing w:val="0"/>
                <w:sz w:val="24"/>
                <w:szCs w:val="24"/>
              </w:rPr>
            </w:pPr>
          </w:p>
        </w:tc>
        <w:tc>
          <w:tcPr>
            <w:tcW w:w="1607" w:type="dxa"/>
            <w:vMerge w:val="restart"/>
            <w:tcBorders>
              <w:top w:val="single" w:sz="4" w:space="0" w:color="auto"/>
              <w:left w:val="single" w:sz="8" w:space="0" w:color="auto"/>
              <w:right w:val="single" w:sz="8" w:space="0" w:color="auto"/>
            </w:tcBorders>
            <w:vAlign w:val="center"/>
          </w:tcPr>
          <w:p w:rsidR="003047BF" w:rsidRPr="00B71BA1" w:rsidRDefault="003047BF" w:rsidP="005265E6">
            <w:pPr>
              <w:spacing w:line="520" w:lineRule="exact"/>
              <w:jc w:val="left"/>
              <w:rPr>
                <w:rFonts w:ascii="標楷體" w:hAnsi="標楷體" w:cs="新細明體"/>
                <w:snapToGrid/>
                <w:spacing w:val="0"/>
                <w:sz w:val="24"/>
                <w:szCs w:val="24"/>
              </w:rPr>
            </w:pPr>
            <w:r w:rsidRPr="00B71BA1">
              <w:rPr>
                <w:rFonts w:ascii="標楷體" w:hAnsi="標楷體" w:hint="eastAsia"/>
                <w:sz w:val="24"/>
                <w:szCs w:val="24"/>
              </w:rPr>
              <w:t>基礎施工</w:t>
            </w:r>
          </w:p>
        </w:tc>
        <w:tc>
          <w:tcPr>
            <w:tcW w:w="1685"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起重機具</w:t>
            </w:r>
          </w:p>
        </w:tc>
        <w:tc>
          <w:tcPr>
            <w:tcW w:w="3055"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DF Kai Shu"/>
                <w:snapToGrid/>
                <w:spacing w:val="0"/>
                <w:sz w:val="20"/>
                <w:szCs w:val="24"/>
              </w:rPr>
            </w:pPr>
            <w:r w:rsidRPr="00B71BA1">
              <w:rPr>
                <w:rFonts w:ascii="標楷體" w:hAnsi="標楷體" w:cs="DF Kai Shu" w:hint="eastAsia"/>
                <w:snapToGrid/>
                <w:spacing w:val="0"/>
                <w:sz w:val="20"/>
                <w:szCs w:val="24"/>
              </w:rPr>
              <w:t>移動式起重機1機3證應符合安全規則全部備齊</w:t>
            </w:r>
          </w:p>
        </w:tc>
        <w:tc>
          <w:tcPr>
            <w:tcW w:w="1080"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新細明體"/>
                <w:snapToGrid/>
                <w:spacing w:val="0"/>
                <w:sz w:val="22"/>
                <w:szCs w:val="22"/>
              </w:rPr>
            </w:pPr>
            <w:r w:rsidRPr="00B71BA1">
              <w:rPr>
                <w:rFonts w:ascii="標楷體" w:hAnsi="標楷體" w:cs="新細明體"/>
                <w:snapToGrid/>
                <w:spacing w:val="0"/>
                <w:sz w:val="22"/>
                <w:szCs w:val="22"/>
              </w:rPr>
              <w:t>施</w:t>
            </w:r>
            <w:r w:rsidRPr="00B71BA1">
              <w:rPr>
                <w:rFonts w:ascii="標楷體" w:hAnsi="標楷體" w:cs="新細明體" w:hint="eastAsia"/>
                <w:snapToGrid/>
                <w:spacing w:val="0"/>
                <w:sz w:val="22"/>
                <w:szCs w:val="22"/>
              </w:rPr>
              <w:t>工中</w:t>
            </w:r>
          </w:p>
        </w:tc>
        <w:tc>
          <w:tcPr>
            <w:tcW w:w="1080"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現場檢查</w:t>
            </w:r>
          </w:p>
        </w:tc>
        <w:tc>
          <w:tcPr>
            <w:tcW w:w="1080" w:type="dxa"/>
            <w:tcBorders>
              <w:top w:val="nil"/>
              <w:left w:val="nil"/>
              <w:bottom w:val="single" w:sz="8" w:space="0" w:color="auto"/>
              <w:right w:val="single" w:sz="8" w:space="0" w:color="auto"/>
            </w:tcBorders>
            <w:shd w:val="clear" w:color="auto" w:fill="auto"/>
            <w:vAlign w:val="center"/>
          </w:tcPr>
          <w:p w:rsidR="003047BF" w:rsidRPr="00B71BA1" w:rsidRDefault="003047BF"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抽查紀錄表表單編號SE-46-2</w:t>
            </w:r>
          </w:p>
        </w:tc>
        <w:tc>
          <w:tcPr>
            <w:tcW w:w="709" w:type="dxa"/>
            <w:tcBorders>
              <w:top w:val="nil"/>
              <w:left w:val="nil"/>
              <w:bottom w:val="single" w:sz="8" w:space="0" w:color="auto"/>
              <w:right w:val="single" w:sz="4"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414"/>
          <w:jc w:val="center"/>
        </w:trPr>
        <w:tc>
          <w:tcPr>
            <w:tcW w:w="553" w:type="dxa"/>
            <w:vMerge/>
            <w:tcBorders>
              <w:left w:val="single" w:sz="8" w:space="0" w:color="auto"/>
              <w:right w:val="single" w:sz="8" w:space="0" w:color="auto"/>
            </w:tcBorders>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3047BF" w:rsidRPr="00B71BA1" w:rsidRDefault="003047BF" w:rsidP="005265E6">
            <w:pPr>
              <w:spacing w:line="520" w:lineRule="exact"/>
              <w:jc w:val="left"/>
              <w:rPr>
                <w:rFonts w:ascii="標楷體" w:hAnsi="標楷體"/>
                <w:sz w:val="24"/>
                <w:szCs w:val="24"/>
              </w:rPr>
            </w:pPr>
          </w:p>
        </w:tc>
        <w:tc>
          <w:tcPr>
            <w:tcW w:w="1685" w:type="dxa"/>
            <w:tcBorders>
              <w:top w:val="nil"/>
              <w:left w:val="nil"/>
              <w:bottom w:val="single" w:sz="4" w:space="0" w:color="auto"/>
              <w:right w:val="single" w:sz="8" w:space="0" w:color="auto"/>
            </w:tcBorders>
            <w:shd w:val="clear" w:color="auto" w:fill="auto"/>
            <w:vAlign w:val="center"/>
          </w:tcPr>
          <w:p w:rsidR="003047BF" w:rsidRPr="00B71BA1" w:rsidRDefault="003047BF" w:rsidP="005265E6">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起重機具</w:t>
            </w:r>
          </w:p>
        </w:tc>
        <w:tc>
          <w:tcPr>
            <w:tcW w:w="3055"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起重機具之吊</w:t>
            </w:r>
            <w:proofErr w:type="gramStart"/>
            <w:r w:rsidRPr="00B71BA1">
              <w:rPr>
                <w:rFonts w:ascii="標楷體" w:hAnsi="標楷體" w:cs="新細明體" w:hint="eastAsia"/>
                <w:snapToGrid/>
                <w:spacing w:val="0"/>
                <w:sz w:val="22"/>
                <w:szCs w:val="22"/>
              </w:rPr>
              <w:t>鉤</w:t>
            </w:r>
            <w:proofErr w:type="gramEnd"/>
            <w:r w:rsidRPr="00B71BA1">
              <w:rPr>
                <w:rFonts w:ascii="標楷體" w:hAnsi="標楷體" w:cs="新細明體" w:hint="eastAsia"/>
                <w:snapToGrid/>
                <w:spacing w:val="0"/>
                <w:sz w:val="22"/>
                <w:szCs w:val="22"/>
              </w:rPr>
              <w:t>或吊具應有</w:t>
            </w:r>
            <w:proofErr w:type="gramStart"/>
            <w:r w:rsidRPr="00B71BA1">
              <w:rPr>
                <w:rFonts w:ascii="標楷體" w:hAnsi="標楷體" w:cs="新細明體" w:hint="eastAsia"/>
                <w:snapToGrid/>
                <w:spacing w:val="0"/>
                <w:sz w:val="22"/>
                <w:szCs w:val="22"/>
              </w:rPr>
              <w:t>防止所吊物體</w:t>
            </w:r>
            <w:proofErr w:type="gramEnd"/>
            <w:r w:rsidRPr="00B71BA1">
              <w:rPr>
                <w:rFonts w:ascii="標楷體" w:hAnsi="標楷體" w:cs="新細明體" w:hint="eastAsia"/>
                <w:snapToGrid/>
                <w:spacing w:val="0"/>
                <w:sz w:val="22"/>
                <w:szCs w:val="22"/>
              </w:rPr>
              <w:t>脫落之裝置。</w:t>
            </w:r>
          </w:p>
        </w:tc>
        <w:tc>
          <w:tcPr>
            <w:tcW w:w="1080"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jc w:val="left"/>
              <w:rPr>
                <w:rFonts w:ascii="標楷體" w:hAnsi="標楷體" w:cs="新細明體"/>
                <w:snapToGrid/>
                <w:spacing w:val="0"/>
                <w:sz w:val="22"/>
                <w:szCs w:val="22"/>
              </w:rPr>
            </w:pPr>
            <w:r w:rsidRPr="00B71BA1">
              <w:rPr>
                <w:rFonts w:ascii="標楷體" w:hAnsi="標楷體" w:cs="新細明體"/>
                <w:snapToGrid/>
                <w:spacing w:val="0"/>
                <w:sz w:val="22"/>
                <w:szCs w:val="22"/>
              </w:rPr>
              <w:t>施</w:t>
            </w:r>
            <w:r w:rsidRPr="00B71BA1">
              <w:rPr>
                <w:rFonts w:ascii="標楷體" w:hAnsi="標楷體" w:cs="新細明體" w:hint="eastAsia"/>
                <w:snapToGrid/>
                <w:spacing w:val="0"/>
                <w:sz w:val="22"/>
                <w:szCs w:val="22"/>
              </w:rPr>
              <w:t>工中</w:t>
            </w:r>
          </w:p>
        </w:tc>
        <w:tc>
          <w:tcPr>
            <w:tcW w:w="1080"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3047BF" w:rsidRPr="00B71BA1" w:rsidRDefault="003047BF"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抽查紀錄表表單編號SE-46-2</w:t>
            </w:r>
          </w:p>
        </w:tc>
        <w:tc>
          <w:tcPr>
            <w:tcW w:w="709" w:type="dxa"/>
            <w:tcBorders>
              <w:top w:val="nil"/>
              <w:left w:val="nil"/>
              <w:bottom w:val="single" w:sz="8" w:space="0" w:color="auto"/>
              <w:right w:val="single" w:sz="4"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684"/>
          <w:jc w:val="center"/>
        </w:trPr>
        <w:tc>
          <w:tcPr>
            <w:tcW w:w="553" w:type="dxa"/>
            <w:vMerge/>
            <w:tcBorders>
              <w:left w:val="single" w:sz="8" w:space="0" w:color="auto"/>
              <w:right w:val="single" w:sz="8" w:space="0" w:color="auto"/>
            </w:tcBorders>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85" w:type="dxa"/>
            <w:tcBorders>
              <w:top w:val="single" w:sz="4" w:space="0" w:color="auto"/>
              <w:left w:val="nil"/>
              <w:bottom w:val="single" w:sz="4" w:space="0" w:color="auto"/>
              <w:right w:val="single" w:sz="8" w:space="0" w:color="auto"/>
            </w:tcBorders>
            <w:shd w:val="clear" w:color="auto" w:fill="auto"/>
            <w:vAlign w:val="center"/>
          </w:tcPr>
          <w:p w:rsidR="003047BF" w:rsidRPr="00B71BA1" w:rsidRDefault="003047BF" w:rsidP="005265E6">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2"/>
                <w:szCs w:val="22"/>
              </w:rPr>
              <w:t>起重機具</w:t>
            </w:r>
          </w:p>
        </w:tc>
        <w:tc>
          <w:tcPr>
            <w:tcW w:w="3055"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pStyle w:val="Default"/>
              <w:snapToGrid w:val="0"/>
              <w:rPr>
                <w:rFonts w:ascii="標楷體" w:eastAsia="標楷體" w:hAnsi="標楷體"/>
                <w:color w:val="auto"/>
                <w:spacing w:val="-16"/>
                <w:sz w:val="22"/>
                <w:szCs w:val="22"/>
              </w:rPr>
            </w:pPr>
            <w:r w:rsidRPr="00B71BA1">
              <w:rPr>
                <w:rFonts w:ascii="標楷體" w:eastAsia="標楷體" w:hAnsi="標楷體" w:hint="eastAsia"/>
                <w:color w:val="auto"/>
                <w:sz w:val="20"/>
              </w:rPr>
              <w:t>起重機具之吊</w:t>
            </w:r>
            <w:proofErr w:type="gramStart"/>
            <w:r w:rsidRPr="00B71BA1">
              <w:rPr>
                <w:rFonts w:ascii="標楷體" w:eastAsia="標楷體" w:hAnsi="標楷體" w:hint="eastAsia"/>
                <w:color w:val="auto"/>
                <w:sz w:val="20"/>
              </w:rPr>
              <w:t>鉤</w:t>
            </w:r>
            <w:proofErr w:type="gramEnd"/>
            <w:r w:rsidRPr="00B71BA1">
              <w:rPr>
                <w:rFonts w:ascii="標楷體" w:eastAsia="標楷體" w:hAnsi="標楷體" w:hint="eastAsia"/>
                <w:color w:val="auto"/>
                <w:sz w:val="20"/>
              </w:rPr>
              <w:t>或吊具，為防止與吊架或</w:t>
            </w:r>
            <w:proofErr w:type="gramStart"/>
            <w:r w:rsidRPr="00B71BA1">
              <w:rPr>
                <w:rFonts w:ascii="標楷體" w:eastAsia="標楷體" w:hAnsi="標楷體" w:hint="eastAsia"/>
                <w:color w:val="auto"/>
                <w:sz w:val="20"/>
              </w:rPr>
              <w:t>捲</w:t>
            </w:r>
            <w:proofErr w:type="gramEnd"/>
            <w:r w:rsidRPr="00B71BA1">
              <w:rPr>
                <w:rFonts w:ascii="標楷體" w:eastAsia="標楷體" w:hAnsi="標楷體" w:hint="eastAsia"/>
                <w:color w:val="auto"/>
                <w:sz w:val="20"/>
              </w:rPr>
              <w:t>揚</w:t>
            </w:r>
            <w:proofErr w:type="gramStart"/>
            <w:r w:rsidRPr="00B71BA1">
              <w:rPr>
                <w:rFonts w:ascii="標楷體" w:eastAsia="標楷體" w:hAnsi="標楷體" w:hint="eastAsia"/>
                <w:color w:val="auto"/>
                <w:sz w:val="20"/>
              </w:rPr>
              <w:t>胴</w:t>
            </w:r>
            <w:proofErr w:type="gramEnd"/>
            <w:r w:rsidRPr="00B71BA1">
              <w:rPr>
                <w:rFonts w:ascii="標楷體" w:eastAsia="標楷體" w:hAnsi="標楷體" w:hint="eastAsia"/>
                <w:color w:val="auto"/>
                <w:sz w:val="20"/>
              </w:rPr>
              <w:t>接觸碰撞，應有過</w:t>
            </w:r>
            <w:proofErr w:type="gramStart"/>
            <w:r w:rsidRPr="00B71BA1">
              <w:rPr>
                <w:rFonts w:ascii="標楷體" w:eastAsia="標楷體" w:hAnsi="標楷體" w:hint="eastAsia"/>
                <w:color w:val="auto"/>
                <w:sz w:val="20"/>
              </w:rPr>
              <w:t>捲</w:t>
            </w:r>
            <w:proofErr w:type="gramEnd"/>
            <w:r w:rsidRPr="00B71BA1">
              <w:rPr>
                <w:rFonts w:ascii="標楷體" w:eastAsia="標楷體" w:hAnsi="標楷體" w:hint="eastAsia"/>
                <w:color w:val="auto"/>
                <w:sz w:val="20"/>
              </w:rPr>
              <w:t>揚設備。</w:t>
            </w:r>
            <w:r w:rsidRPr="00B71BA1">
              <w:rPr>
                <w:rFonts w:ascii="標楷體" w:eastAsia="標楷體" w:hAnsi="標楷體" w:hint="eastAsia"/>
                <w:color w:val="auto"/>
                <w:sz w:val="20"/>
                <w:szCs w:val="20"/>
              </w:rPr>
              <w:t>作業半徑內嚴禁人員進入</w:t>
            </w:r>
            <w:r w:rsidRPr="00B71BA1">
              <w:rPr>
                <w:rFonts w:ascii="標楷體" w:eastAsia="標楷體" w:hAnsi="標楷體" w:hint="eastAsia"/>
                <w:color w:val="auto"/>
                <w:sz w:val="20"/>
              </w:rPr>
              <w:t>。</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抽查紀錄表表單編號SE-46-2</w:t>
            </w:r>
          </w:p>
        </w:tc>
        <w:tc>
          <w:tcPr>
            <w:tcW w:w="709" w:type="dxa"/>
            <w:tcBorders>
              <w:top w:val="single" w:sz="4" w:space="0" w:color="auto"/>
              <w:left w:val="nil"/>
              <w:bottom w:val="single" w:sz="8" w:space="0" w:color="auto"/>
              <w:right w:val="single" w:sz="4"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684"/>
          <w:jc w:val="center"/>
        </w:trPr>
        <w:tc>
          <w:tcPr>
            <w:tcW w:w="553" w:type="dxa"/>
            <w:vMerge/>
            <w:tcBorders>
              <w:left w:val="single" w:sz="8" w:space="0" w:color="auto"/>
              <w:right w:val="single" w:sz="8" w:space="0" w:color="auto"/>
            </w:tcBorders>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85" w:type="dxa"/>
            <w:tcBorders>
              <w:top w:val="single" w:sz="4" w:space="0" w:color="auto"/>
              <w:left w:val="nil"/>
              <w:bottom w:val="single" w:sz="4" w:space="0" w:color="auto"/>
              <w:right w:val="single" w:sz="8" w:space="0" w:color="auto"/>
            </w:tcBorders>
            <w:shd w:val="clear" w:color="auto" w:fill="auto"/>
            <w:vAlign w:val="center"/>
          </w:tcPr>
          <w:p w:rsidR="003047BF" w:rsidRPr="00B71BA1" w:rsidRDefault="003047BF" w:rsidP="005265E6">
            <w:pPr>
              <w:spacing w:line="240" w:lineRule="auto"/>
              <w:jc w:val="left"/>
              <w:rPr>
                <w:rFonts w:ascii="標楷體" w:hAnsi="標楷體"/>
                <w:sz w:val="24"/>
                <w:szCs w:val="24"/>
              </w:rPr>
            </w:pPr>
            <w:r w:rsidRPr="00B71BA1">
              <w:rPr>
                <w:rFonts w:ascii="標楷體" w:hAnsi="標楷體" w:cs="新細明體"/>
                <w:snapToGrid/>
                <w:spacing w:val="0"/>
                <w:sz w:val="22"/>
                <w:szCs w:val="22"/>
              </w:rPr>
              <w:t>混凝土澆置</w:t>
            </w:r>
          </w:p>
        </w:tc>
        <w:tc>
          <w:tcPr>
            <w:tcW w:w="3055"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pStyle w:val="Default"/>
              <w:snapToGrid w:val="0"/>
              <w:rPr>
                <w:rFonts w:ascii="標楷體" w:eastAsia="標楷體" w:hAnsi="標楷體" w:cs="新細明體"/>
                <w:color w:val="auto"/>
              </w:rPr>
            </w:pPr>
            <w:r w:rsidRPr="00B71BA1">
              <w:rPr>
                <w:rFonts w:ascii="標楷體" w:eastAsia="標楷體" w:hAnsi="標楷體" w:cs="MS Mincho" w:hint="eastAsia"/>
                <w:color w:val="auto"/>
                <w:sz w:val="20"/>
                <w:lang w:val="zh-TW"/>
              </w:rPr>
              <w:t>混凝土輸送管之接頭套環及臂</w:t>
            </w:r>
            <w:proofErr w:type="gramStart"/>
            <w:r w:rsidRPr="00B71BA1">
              <w:rPr>
                <w:rFonts w:ascii="標楷體" w:eastAsia="標楷體" w:hAnsi="標楷體" w:cs="MS Mincho" w:hint="eastAsia"/>
                <w:color w:val="auto"/>
                <w:sz w:val="20"/>
                <w:lang w:val="zh-TW"/>
              </w:rPr>
              <w:t>桿</w:t>
            </w:r>
            <w:proofErr w:type="gramEnd"/>
            <w:r w:rsidRPr="00B71BA1">
              <w:rPr>
                <w:rFonts w:ascii="標楷體" w:eastAsia="標楷體" w:hAnsi="標楷體" w:cs="MS Mincho" w:hint="eastAsia"/>
                <w:color w:val="auto"/>
                <w:sz w:val="20"/>
                <w:lang w:val="zh-TW"/>
              </w:rPr>
              <w:t>外觀應無損傷或變形</w:t>
            </w:r>
            <w:r w:rsidRPr="00B71BA1">
              <w:rPr>
                <w:rFonts w:ascii="標楷體" w:eastAsia="標楷體" w:hAnsi="標楷體" w:hint="eastAsia"/>
                <w:color w:val="auto"/>
                <w:sz w:val="20"/>
              </w:rPr>
              <w:t>。</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抽查紀錄表表單編號SE-46-2</w:t>
            </w:r>
          </w:p>
        </w:tc>
        <w:tc>
          <w:tcPr>
            <w:tcW w:w="709" w:type="dxa"/>
            <w:tcBorders>
              <w:top w:val="single" w:sz="4" w:space="0" w:color="auto"/>
              <w:left w:val="nil"/>
              <w:bottom w:val="single" w:sz="8" w:space="0" w:color="auto"/>
              <w:right w:val="single" w:sz="4"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684"/>
          <w:jc w:val="center"/>
        </w:trPr>
        <w:tc>
          <w:tcPr>
            <w:tcW w:w="553" w:type="dxa"/>
            <w:vMerge/>
            <w:tcBorders>
              <w:left w:val="single" w:sz="8" w:space="0" w:color="auto"/>
              <w:right w:val="single" w:sz="8" w:space="0" w:color="auto"/>
            </w:tcBorders>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3047BF" w:rsidRPr="00B71BA1" w:rsidRDefault="003047BF" w:rsidP="005265E6">
            <w:pPr>
              <w:spacing w:line="240" w:lineRule="auto"/>
              <w:jc w:val="left"/>
              <w:rPr>
                <w:rFonts w:ascii="標楷體" w:hAnsi="標楷體" w:cs="新細明體"/>
                <w:snapToGrid/>
                <w:spacing w:val="0"/>
                <w:sz w:val="24"/>
                <w:szCs w:val="24"/>
              </w:rPr>
            </w:pPr>
          </w:p>
        </w:tc>
        <w:tc>
          <w:tcPr>
            <w:tcW w:w="1685" w:type="dxa"/>
            <w:tcBorders>
              <w:top w:val="single" w:sz="4" w:space="0" w:color="auto"/>
              <w:left w:val="nil"/>
              <w:bottom w:val="single" w:sz="4" w:space="0" w:color="auto"/>
              <w:right w:val="single" w:sz="8" w:space="0" w:color="auto"/>
            </w:tcBorders>
            <w:shd w:val="clear" w:color="auto" w:fill="auto"/>
            <w:vAlign w:val="center"/>
          </w:tcPr>
          <w:p w:rsidR="003047BF" w:rsidRPr="00B71BA1" w:rsidRDefault="003047BF" w:rsidP="005265E6">
            <w:pPr>
              <w:spacing w:line="240" w:lineRule="auto"/>
              <w:jc w:val="left"/>
              <w:rPr>
                <w:rFonts w:ascii="標楷體" w:hAnsi="標楷體" w:cs="新細明體"/>
                <w:snapToGrid/>
                <w:spacing w:val="0"/>
                <w:sz w:val="22"/>
                <w:szCs w:val="22"/>
              </w:rPr>
            </w:pPr>
            <w:r w:rsidRPr="00B71BA1">
              <w:rPr>
                <w:rFonts w:ascii="標楷體" w:hAnsi="標楷體" w:cs="新細明體"/>
                <w:snapToGrid/>
                <w:spacing w:val="0"/>
                <w:sz w:val="22"/>
                <w:szCs w:val="22"/>
              </w:rPr>
              <w:t>混凝土澆置</w:t>
            </w:r>
          </w:p>
        </w:tc>
        <w:tc>
          <w:tcPr>
            <w:tcW w:w="3055"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pStyle w:val="Default"/>
              <w:snapToGrid w:val="0"/>
              <w:rPr>
                <w:rFonts w:ascii="標楷體" w:eastAsia="標楷體" w:hAnsi="標楷體" w:cs="MS Mincho"/>
                <w:color w:val="auto"/>
                <w:sz w:val="20"/>
                <w:lang w:val="zh-TW"/>
              </w:rPr>
            </w:pPr>
            <w:r w:rsidRPr="00B71BA1">
              <w:rPr>
                <w:rFonts w:ascii="標楷體" w:eastAsia="標楷體" w:hAnsi="標楷體" w:cs="MS Mincho" w:hint="eastAsia"/>
                <w:color w:val="auto"/>
                <w:sz w:val="20"/>
                <w:lang w:val="zh-TW"/>
              </w:rPr>
              <w:t>車輛機械應裝設倒車或</w:t>
            </w:r>
            <w:proofErr w:type="gramStart"/>
            <w:r w:rsidRPr="00B71BA1">
              <w:rPr>
                <w:rFonts w:ascii="標楷體" w:eastAsia="標楷體" w:hAnsi="標楷體" w:cs="MS Mincho" w:hint="eastAsia"/>
                <w:color w:val="auto"/>
                <w:sz w:val="20"/>
                <w:lang w:val="zh-TW"/>
              </w:rPr>
              <w:t>迴轉式警示</w:t>
            </w:r>
            <w:proofErr w:type="gramEnd"/>
            <w:r w:rsidRPr="00B71BA1">
              <w:rPr>
                <w:rFonts w:ascii="標楷體" w:eastAsia="標楷體" w:hAnsi="標楷體" w:cs="MS Mincho" w:hint="eastAsia"/>
                <w:color w:val="auto"/>
                <w:sz w:val="20"/>
                <w:lang w:val="zh-TW"/>
              </w:rPr>
              <w:t>燈及蜂鳴器，並禁止人員進入作業半徑</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8" w:space="0" w:color="auto"/>
              <w:right w:val="single" w:sz="8"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抽查紀錄表表單編號SE-46-2</w:t>
            </w:r>
          </w:p>
        </w:tc>
        <w:tc>
          <w:tcPr>
            <w:tcW w:w="709" w:type="dxa"/>
            <w:tcBorders>
              <w:top w:val="single" w:sz="4" w:space="0" w:color="auto"/>
              <w:left w:val="nil"/>
              <w:bottom w:val="single" w:sz="8" w:space="0" w:color="auto"/>
              <w:right w:val="single" w:sz="4" w:space="0" w:color="auto"/>
            </w:tcBorders>
            <w:shd w:val="clear" w:color="auto" w:fill="auto"/>
            <w:vAlign w:val="center"/>
          </w:tcPr>
          <w:p w:rsidR="003047BF" w:rsidRPr="00B71BA1" w:rsidRDefault="003047BF"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195"/>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val="restart"/>
            <w:tcBorders>
              <w:top w:val="single" w:sz="4" w:space="0" w:color="auto"/>
              <w:left w:val="single" w:sz="8" w:space="0" w:color="auto"/>
              <w:right w:val="single" w:sz="8" w:space="0" w:color="auto"/>
            </w:tcBorders>
            <w:vAlign w:val="center"/>
          </w:tcPr>
          <w:p w:rsidR="00AC1F74" w:rsidRPr="00B71BA1" w:rsidRDefault="003047BF" w:rsidP="005265E6">
            <w:pPr>
              <w:spacing w:line="400" w:lineRule="exact"/>
              <w:jc w:val="left"/>
              <w:rPr>
                <w:rFonts w:ascii="標楷體" w:hAnsi="標楷體"/>
                <w:sz w:val="24"/>
                <w:szCs w:val="24"/>
              </w:rPr>
            </w:pPr>
            <w:r w:rsidRPr="00B71BA1">
              <w:rPr>
                <w:rFonts w:ascii="標楷體" w:hAnsi="標楷體" w:hint="eastAsia"/>
                <w:sz w:val="24"/>
                <w:szCs w:val="24"/>
              </w:rPr>
              <w:t>設備</w:t>
            </w:r>
            <w:r w:rsidR="00AC1F74" w:rsidRPr="00B71BA1">
              <w:rPr>
                <w:rFonts w:ascii="標楷體" w:hAnsi="標楷體" w:hint="eastAsia"/>
                <w:sz w:val="24"/>
                <w:szCs w:val="24"/>
              </w:rPr>
              <w:t>安裝</w:t>
            </w:r>
          </w:p>
          <w:p w:rsidR="003047BF" w:rsidRPr="00B71BA1" w:rsidRDefault="003047BF" w:rsidP="005265E6">
            <w:pPr>
              <w:spacing w:line="400" w:lineRule="exact"/>
              <w:jc w:val="left"/>
              <w:rPr>
                <w:rFonts w:ascii="標楷體" w:hAnsi="標楷體"/>
                <w:sz w:val="24"/>
                <w:szCs w:val="24"/>
              </w:rPr>
            </w:pPr>
            <w:r w:rsidRPr="00B71BA1">
              <w:rPr>
                <w:rFonts w:ascii="標楷體" w:hAnsi="標楷體" w:hint="eastAsia"/>
                <w:sz w:val="24"/>
                <w:szCs w:val="24"/>
              </w:rPr>
              <w:lastRenderedPageBreak/>
              <w:t>管線施工</w:t>
            </w:r>
          </w:p>
        </w:tc>
        <w:tc>
          <w:tcPr>
            <w:tcW w:w="1685" w:type="dxa"/>
            <w:vMerge w:val="restart"/>
            <w:tcBorders>
              <w:top w:val="single" w:sz="4" w:space="0" w:color="auto"/>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r w:rsidRPr="00B71BA1">
              <w:rPr>
                <w:rFonts w:ascii="標楷體" w:hAnsi="標楷體" w:hint="eastAsia"/>
                <w:sz w:val="24"/>
                <w:szCs w:val="24"/>
              </w:rPr>
              <w:lastRenderedPageBreak/>
              <w:t>高空作業</w:t>
            </w:r>
          </w:p>
        </w:tc>
        <w:tc>
          <w:tcPr>
            <w:tcW w:w="3055"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高空作業車</w:t>
            </w:r>
            <w:proofErr w:type="gramStart"/>
            <w:r w:rsidRPr="00B71BA1">
              <w:rPr>
                <w:rFonts w:ascii="標楷體" w:eastAsia="標楷體" w:hAnsi="標楷體" w:hint="eastAsia"/>
                <w:color w:val="auto"/>
                <w:sz w:val="20"/>
              </w:rPr>
              <w:t>外伸撐座</w:t>
            </w:r>
            <w:proofErr w:type="gramEnd"/>
            <w:r w:rsidRPr="00B71BA1">
              <w:rPr>
                <w:rFonts w:ascii="標楷體" w:eastAsia="標楷體" w:hAnsi="標楷體" w:hint="eastAsia"/>
                <w:color w:val="auto"/>
                <w:sz w:val="20"/>
              </w:rPr>
              <w:t>完全伸出，並採取防止地盤不均勻</w:t>
            </w:r>
            <w:proofErr w:type="gramStart"/>
            <w:r w:rsidRPr="00B71BA1">
              <w:rPr>
                <w:rFonts w:ascii="標楷體" w:eastAsia="標楷體" w:hAnsi="標楷體" w:hint="eastAsia"/>
                <w:color w:val="auto"/>
                <w:sz w:val="20"/>
              </w:rPr>
              <w:t>沉陷等</w:t>
            </w:r>
            <w:proofErr w:type="gramEnd"/>
            <w:r w:rsidRPr="00B71BA1">
              <w:rPr>
                <w:rFonts w:ascii="標楷體" w:eastAsia="標楷體" w:hAnsi="標楷體" w:hint="eastAsia"/>
                <w:color w:val="auto"/>
                <w:sz w:val="20"/>
              </w:rPr>
              <w:t>必要措施</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sz w:val="24"/>
                <w:szCs w:val="24"/>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1354"/>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top w:val="single" w:sz="4" w:space="0" w:color="auto"/>
              <w:left w:val="single" w:sz="8" w:space="0" w:color="auto"/>
              <w:right w:val="single" w:sz="8" w:space="0" w:color="auto"/>
            </w:tcBorders>
            <w:vAlign w:val="center"/>
          </w:tcPr>
          <w:p w:rsidR="00AC1F74" w:rsidRPr="00B71BA1" w:rsidRDefault="00AC1F74" w:rsidP="005265E6">
            <w:pPr>
              <w:spacing w:line="400" w:lineRule="exact"/>
              <w:jc w:val="left"/>
              <w:rPr>
                <w:rFonts w:ascii="標楷體" w:hAnsi="標楷體"/>
                <w:sz w:val="24"/>
                <w:szCs w:val="24"/>
              </w:rPr>
            </w:pPr>
          </w:p>
        </w:tc>
        <w:tc>
          <w:tcPr>
            <w:tcW w:w="1685" w:type="dxa"/>
            <w:vMerge/>
            <w:tcBorders>
              <w:top w:val="single" w:sz="4" w:space="0" w:color="auto"/>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p>
        </w:tc>
        <w:tc>
          <w:tcPr>
            <w:tcW w:w="3055"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不得超過高空作業車之積載荷重及能力。</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sz w:val="24"/>
                <w:szCs w:val="24"/>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1008"/>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top w:val="single" w:sz="4" w:space="0" w:color="auto"/>
              <w:left w:val="single" w:sz="8" w:space="0" w:color="auto"/>
              <w:right w:val="single" w:sz="8" w:space="0" w:color="auto"/>
            </w:tcBorders>
            <w:vAlign w:val="center"/>
          </w:tcPr>
          <w:p w:rsidR="00AC1F74" w:rsidRPr="00B71BA1" w:rsidRDefault="00AC1F74" w:rsidP="005265E6">
            <w:pPr>
              <w:spacing w:line="400" w:lineRule="exact"/>
              <w:jc w:val="left"/>
              <w:rPr>
                <w:rFonts w:ascii="標楷體" w:hAnsi="標楷體"/>
                <w:sz w:val="24"/>
                <w:szCs w:val="24"/>
              </w:rPr>
            </w:pPr>
          </w:p>
        </w:tc>
        <w:tc>
          <w:tcPr>
            <w:tcW w:w="1685" w:type="dxa"/>
            <w:vMerge/>
            <w:tcBorders>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p>
        </w:tc>
        <w:tc>
          <w:tcPr>
            <w:tcW w:w="3055"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高空作業車上之勞工應配戴安全帶。</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864"/>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vAlign w:val="center"/>
          </w:tcPr>
          <w:p w:rsidR="00AC1F74" w:rsidRPr="00B71BA1" w:rsidRDefault="00AC1F74" w:rsidP="005265E6">
            <w:pPr>
              <w:spacing w:line="400" w:lineRule="exact"/>
              <w:jc w:val="left"/>
              <w:rPr>
                <w:rFonts w:ascii="標楷體" w:hAnsi="標楷體"/>
                <w:szCs w:val="24"/>
              </w:rPr>
            </w:pPr>
          </w:p>
        </w:tc>
        <w:tc>
          <w:tcPr>
            <w:tcW w:w="1685" w:type="dxa"/>
            <w:vMerge w:val="restart"/>
            <w:tcBorders>
              <w:top w:val="single" w:sz="4" w:space="0" w:color="auto"/>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r w:rsidRPr="00B71BA1">
              <w:rPr>
                <w:rFonts w:ascii="標楷體" w:hAnsi="標楷體" w:hint="eastAsia"/>
                <w:sz w:val="24"/>
                <w:szCs w:val="24"/>
              </w:rPr>
              <w:t>電氣作業</w:t>
            </w:r>
          </w:p>
        </w:tc>
        <w:tc>
          <w:tcPr>
            <w:tcW w:w="3055"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開路之開關於作業中，應上鎖或標示「禁止送電」、「停電作業中」或設置監視人員監視之。</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173"/>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vAlign w:val="center"/>
          </w:tcPr>
          <w:p w:rsidR="00AC1F74" w:rsidRPr="00B71BA1" w:rsidRDefault="00AC1F74" w:rsidP="005265E6">
            <w:pPr>
              <w:spacing w:line="400" w:lineRule="exact"/>
              <w:jc w:val="left"/>
              <w:rPr>
                <w:rFonts w:ascii="標楷體" w:hAnsi="標楷體"/>
                <w:szCs w:val="24"/>
              </w:rPr>
            </w:pPr>
          </w:p>
        </w:tc>
        <w:tc>
          <w:tcPr>
            <w:tcW w:w="1685" w:type="dxa"/>
            <w:vMerge/>
            <w:tcBorders>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p>
        </w:tc>
        <w:tc>
          <w:tcPr>
            <w:tcW w:w="3055"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從事電氣工作之勞工，應使其使用電工安全帽、絕緣防護具及其他必要之防護器具。</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single" w:sz="4" w:space="0" w:color="auto"/>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552"/>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vAlign w:val="center"/>
          </w:tcPr>
          <w:p w:rsidR="00AC1F74" w:rsidRPr="00B71BA1" w:rsidRDefault="00AC1F74" w:rsidP="005265E6">
            <w:pPr>
              <w:spacing w:line="400" w:lineRule="exact"/>
              <w:jc w:val="left"/>
              <w:rPr>
                <w:rFonts w:ascii="標楷體" w:hAnsi="標楷體"/>
                <w:szCs w:val="24"/>
              </w:rPr>
            </w:pPr>
          </w:p>
        </w:tc>
        <w:tc>
          <w:tcPr>
            <w:tcW w:w="1685" w:type="dxa"/>
            <w:vMerge w:val="restart"/>
            <w:tcBorders>
              <w:top w:val="single" w:sz="4" w:space="0" w:color="auto"/>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r w:rsidRPr="00B71BA1">
              <w:rPr>
                <w:rFonts w:ascii="標楷體" w:hAnsi="標楷體" w:hint="eastAsia"/>
                <w:sz w:val="24"/>
                <w:szCs w:val="24"/>
              </w:rPr>
              <w:t>電路系統</w:t>
            </w:r>
          </w:p>
        </w:tc>
        <w:tc>
          <w:tcPr>
            <w:tcW w:w="3055"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pStyle w:val="Default"/>
              <w:snapToGrid w:val="0"/>
              <w:rPr>
                <w:rFonts w:ascii="標楷體" w:eastAsia="標楷體" w:hAnsi="標楷體"/>
                <w:color w:val="auto"/>
                <w:sz w:val="20"/>
                <w:szCs w:val="20"/>
              </w:rPr>
            </w:pPr>
            <w:r w:rsidRPr="00B71BA1">
              <w:rPr>
                <w:rFonts w:ascii="標楷體" w:eastAsia="標楷體" w:hAnsi="標楷體" w:hint="eastAsia"/>
                <w:color w:val="auto"/>
                <w:sz w:val="20"/>
              </w:rPr>
              <w:t>作業時使用之交流電焊機，應有自動電擊防止裝置</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sz w:val="22"/>
                <w:szCs w:val="22"/>
              </w:rPr>
            </w:pPr>
            <w:r w:rsidRPr="00B71BA1">
              <w:rPr>
                <w:rFonts w:ascii="標楷體" w:hAnsi="標楷體"/>
                <w:sz w:val="24"/>
                <w:szCs w:val="24"/>
              </w:rPr>
              <w:t>施</w:t>
            </w:r>
            <w:r w:rsidRPr="00B71BA1">
              <w:rPr>
                <w:rFonts w:ascii="標楷體" w:hAnsi="標楷體" w:cs="新細明體" w:hint="eastAsia"/>
                <w:snapToGrid/>
                <w:spacing w:val="0"/>
                <w:sz w:val="24"/>
                <w:szCs w:val="24"/>
              </w:rPr>
              <w:t>工中</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現場檢查</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552"/>
          <w:jc w:val="center"/>
        </w:trPr>
        <w:tc>
          <w:tcPr>
            <w:tcW w:w="553" w:type="dxa"/>
            <w:vMerge/>
            <w:tcBorders>
              <w:left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right w:val="single" w:sz="8" w:space="0" w:color="auto"/>
            </w:tcBorders>
            <w:vAlign w:val="center"/>
          </w:tcPr>
          <w:p w:rsidR="00AC1F74" w:rsidRPr="00B71BA1" w:rsidRDefault="00AC1F74" w:rsidP="005265E6">
            <w:pPr>
              <w:spacing w:line="400" w:lineRule="exact"/>
              <w:jc w:val="left"/>
              <w:rPr>
                <w:rFonts w:ascii="標楷體" w:hAnsi="標楷體"/>
                <w:sz w:val="24"/>
                <w:szCs w:val="24"/>
              </w:rPr>
            </w:pPr>
          </w:p>
        </w:tc>
        <w:tc>
          <w:tcPr>
            <w:tcW w:w="1685" w:type="dxa"/>
            <w:vMerge/>
            <w:tcBorders>
              <w:left w:val="nil"/>
              <w:right w:val="single" w:sz="8" w:space="0" w:color="auto"/>
            </w:tcBorders>
            <w:shd w:val="clear" w:color="auto" w:fill="auto"/>
            <w:vAlign w:val="center"/>
          </w:tcPr>
          <w:p w:rsidR="00AC1F74" w:rsidRPr="00B71BA1" w:rsidRDefault="00AC1F74" w:rsidP="005265E6">
            <w:pPr>
              <w:spacing w:line="360" w:lineRule="exact"/>
              <w:ind w:left="496" w:hangingChars="200" w:hanging="496"/>
              <w:jc w:val="left"/>
              <w:rPr>
                <w:rFonts w:ascii="標楷體" w:hAnsi="標楷體"/>
                <w:sz w:val="24"/>
                <w:szCs w:val="24"/>
              </w:rPr>
            </w:pPr>
          </w:p>
        </w:tc>
        <w:tc>
          <w:tcPr>
            <w:tcW w:w="3055" w:type="dxa"/>
            <w:tcBorders>
              <w:top w:val="nil"/>
              <w:left w:val="nil"/>
              <w:bottom w:val="single" w:sz="4" w:space="0" w:color="auto"/>
              <w:right w:val="single" w:sz="8" w:space="0" w:color="auto"/>
            </w:tcBorders>
            <w:shd w:val="clear" w:color="auto" w:fill="auto"/>
          </w:tcPr>
          <w:p w:rsidR="00AC1F74" w:rsidRPr="00B71BA1" w:rsidRDefault="00AC1F74" w:rsidP="005265E6">
            <w:pPr>
              <w:jc w:val="left"/>
              <w:rPr>
                <w:rFonts w:ascii="標楷體" w:hAnsi="標楷體"/>
              </w:rPr>
            </w:pPr>
            <w:r w:rsidRPr="00B71BA1">
              <w:rPr>
                <w:rFonts w:ascii="標楷體" w:hAnsi="標楷體" w:hint="eastAsia"/>
                <w:sz w:val="20"/>
              </w:rPr>
              <w:t>不得於通路上使用臨時配線或移動電線，但經妥為防護而車輛獲其他物體通過該配線或移動電線時不致損傷其絕緣被覆者，不在此限</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4"/>
                <w:szCs w:val="24"/>
              </w:rPr>
            </w:pPr>
            <w:r w:rsidRPr="00B71BA1">
              <w:rPr>
                <w:rFonts w:ascii="標楷體" w:hAnsi="標楷體"/>
                <w:sz w:val="24"/>
                <w:szCs w:val="24"/>
              </w:rPr>
              <w:t>施</w:t>
            </w:r>
            <w:r w:rsidRPr="00B71BA1">
              <w:rPr>
                <w:rFonts w:ascii="標楷體" w:hAnsi="標楷體" w:hint="eastAsia"/>
                <w:sz w:val="24"/>
                <w:szCs w:val="24"/>
              </w:rPr>
              <w:t>工中</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現場檢查</w:t>
            </w:r>
          </w:p>
        </w:tc>
        <w:tc>
          <w:tcPr>
            <w:tcW w:w="1080" w:type="dxa"/>
            <w:tcBorders>
              <w:top w:val="nil"/>
              <w:left w:val="nil"/>
              <w:bottom w:val="single" w:sz="4"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4"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r w:rsidR="00B71BA1" w:rsidRPr="00B71BA1" w:rsidTr="005265E6">
        <w:trPr>
          <w:trHeight w:val="835"/>
          <w:jc w:val="center"/>
        </w:trPr>
        <w:tc>
          <w:tcPr>
            <w:tcW w:w="553" w:type="dxa"/>
            <w:vMerge/>
            <w:tcBorders>
              <w:left w:val="single" w:sz="8" w:space="0" w:color="auto"/>
              <w:bottom w:val="single" w:sz="8" w:space="0" w:color="auto"/>
              <w:right w:val="single" w:sz="8" w:space="0" w:color="auto"/>
            </w:tcBorders>
            <w:vAlign w:val="center"/>
          </w:tcPr>
          <w:p w:rsidR="00AC1F74" w:rsidRPr="00B71BA1" w:rsidRDefault="00AC1F74" w:rsidP="005265E6">
            <w:pPr>
              <w:spacing w:line="240" w:lineRule="auto"/>
              <w:jc w:val="left"/>
              <w:rPr>
                <w:rFonts w:ascii="標楷體" w:hAnsi="標楷體" w:cs="新細明體"/>
                <w:snapToGrid/>
                <w:spacing w:val="0"/>
                <w:sz w:val="24"/>
                <w:szCs w:val="24"/>
              </w:rPr>
            </w:pPr>
          </w:p>
        </w:tc>
        <w:tc>
          <w:tcPr>
            <w:tcW w:w="1607" w:type="dxa"/>
            <w:vMerge/>
            <w:tcBorders>
              <w:left w:val="single" w:sz="8" w:space="0" w:color="auto"/>
              <w:bottom w:val="single" w:sz="8" w:space="0" w:color="auto"/>
              <w:right w:val="single" w:sz="8" w:space="0" w:color="auto"/>
            </w:tcBorders>
            <w:vAlign w:val="center"/>
          </w:tcPr>
          <w:p w:rsidR="00AC1F74" w:rsidRPr="00B71BA1" w:rsidRDefault="00AC1F74" w:rsidP="005265E6">
            <w:pPr>
              <w:widowControl/>
              <w:autoSpaceDE/>
              <w:autoSpaceDN/>
              <w:snapToGrid/>
              <w:spacing w:line="240" w:lineRule="auto"/>
              <w:jc w:val="left"/>
              <w:rPr>
                <w:rFonts w:ascii="標楷體" w:hAnsi="標楷體" w:cs="新細明體"/>
                <w:snapToGrid/>
                <w:spacing w:val="0"/>
                <w:sz w:val="24"/>
                <w:szCs w:val="24"/>
              </w:rPr>
            </w:pPr>
          </w:p>
        </w:tc>
        <w:tc>
          <w:tcPr>
            <w:tcW w:w="1685" w:type="dxa"/>
            <w:vMerge/>
            <w:tcBorders>
              <w:left w:val="nil"/>
              <w:bottom w:val="single" w:sz="8" w:space="0" w:color="auto"/>
              <w:right w:val="single" w:sz="8" w:space="0" w:color="auto"/>
            </w:tcBorders>
            <w:shd w:val="clear" w:color="auto" w:fill="auto"/>
            <w:vAlign w:val="center"/>
          </w:tcPr>
          <w:p w:rsidR="00AC1F74" w:rsidRPr="00B71BA1" w:rsidRDefault="00AC1F74" w:rsidP="005265E6">
            <w:pPr>
              <w:spacing w:line="280" w:lineRule="exact"/>
              <w:ind w:leftChars="-41" w:left="-110" w:rightChars="-40" w:right="-107" w:firstLineChars="45" w:firstLine="103"/>
              <w:jc w:val="left"/>
              <w:rPr>
                <w:rFonts w:ascii="標楷體" w:hAnsi="標楷體"/>
                <w:sz w:val="22"/>
                <w:szCs w:val="22"/>
              </w:rPr>
            </w:pPr>
          </w:p>
        </w:tc>
        <w:tc>
          <w:tcPr>
            <w:tcW w:w="3055" w:type="dxa"/>
            <w:tcBorders>
              <w:top w:val="nil"/>
              <w:left w:val="nil"/>
              <w:bottom w:val="single" w:sz="8" w:space="0" w:color="auto"/>
              <w:right w:val="single" w:sz="8" w:space="0" w:color="auto"/>
            </w:tcBorders>
            <w:shd w:val="clear" w:color="auto" w:fill="auto"/>
          </w:tcPr>
          <w:p w:rsidR="00AC1F74" w:rsidRPr="00B71BA1" w:rsidRDefault="00AC1F74" w:rsidP="005265E6">
            <w:pPr>
              <w:jc w:val="left"/>
              <w:rPr>
                <w:rFonts w:ascii="標楷體" w:hAnsi="標楷體"/>
              </w:rPr>
            </w:pPr>
            <w:r w:rsidRPr="00B71BA1">
              <w:rPr>
                <w:rFonts w:ascii="標楷體" w:hAnsi="標楷體" w:hint="eastAsia"/>
                <w:sz w:val="20"/>
              </w:rPr>
              <w:t>對於勞工以電焊</w:t>
            </w:r>
            <w:proofErr w:type="gramStart"/>
            <w:r w:rsidRPr="00B71BA1">
              <w:rPr>
                <w:rFonts w:ascii="標楷體" w:hAnsi="標楷體" w:hint="eastAsia"/>
                <w:sz w:val="20"/>
              </w:rPr>
              <w:t>從事熔</w:t>
            </w:r>
            <w:proofErr w:type="gramEnd"/>
            <w:r w:rsidRPr="00B71BA1">
              <w:rPr>
                <w:rFonts w:ascii="標楷體" w:hAnsi="標楷體" w:hint="eastAsia"/>
                <w:sz w:val="20"/>
              </w:rPr>
              <w:t>接、</w:t>
            </w:r>
            <w:proofErr w:type="gramStart"/>
            <w:r w:rsidRPr="00B71BA1">
              <w:rPr>
                <w:rFonts w:ascii="標楷體" w:hAnsi="標楷體" w:hint="eastAsia"/>
                <w:sz w:val="20"/>
              </w:rPr>
              <w:t>熔斷等</w:t>
            </w:r>
            <w:proofErr w:type="gramEnd"/>
            <w:r w:rsidRPr="00B71BA1">
              <w:rPr>
                <w:rFonts w:ascii="標楷體" w:hAnsi="標楷體" w:hint="eastAsia"/>
                <w:sz w:val="20"/>
              </w:rPr>
              <w:t>作業時，應置備安全面罩、防護眼鏡及防護手套等，並使勞工確實戴用。</w:t>
            </w:r>
          </w:p>
        </w:tc>
        <w:tc>
          <w:tcPr>
            <w:tcW w:w="1080"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sz w:val="24"/>
                <w:szCs w:val="24"/>
              </w:rPr>
              <w:t>施</w:t>
            </w:r>
            <w:r w:rsidRPr="00B71BA1">
              <w:rPr>
                <w:rFonts w:ascii="標楷體" w:hAnsi="標楷體" w:cs="新細明體" w:hint="eastAsia"/>
                <w:snapToGrid/>
                <w:spacing w:val="0"/>
                <w:sz w:val="22"/>
                <w:szCs w:val="22"/>
              </w:rPr>
              <w:t>工中</w:t>
            </w:r>
          </w:p>
        </w:tc>
        <w:tc>
          <w:tcPr>
            <w:tcW w:w="1080"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現場檢查</w:t>
            </w:r>
          </w:p>
        </w:tc>
        <w:tc>
          <w:tcPr>
            <w:tcW w:w="1080" w:type="dxa"/>
            <w:tcBorders>
              <w:top w:val="nil"/>
              <w:left w:val="nil"/>
              <w:bottom w:val="single" w:sz="8" w:space="0" w:color="auto"/>
              <w:right w:val="single" w:sz="8" w:space="0" w:color="auto"/>
            </w:tcBorders>
            <w:shd w:val="clear" w:color="auto" w:fill="auto"/>
            <w:vAlign w:val="center"/>
          </w:tcPr>
          <w:p w:rsidR="00AC1F74" w:rsidRPr="00B71BA1" w:rsidRDefault="00AC1F74" w:rsidP="003C03FF">
            <w:pPr>
              <w:widowControl/>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暫停作業改善</w:t>
            </w:r>
          </w:p>
        </w:tc>
        <w:tc>
          <w:tcPr>
            <w:tcW w:w="1816"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抽查紀錄表表單編號</w:t>
            </w:r>
            <w:r w:rsidR="000C5EC8" w:rsidRPr="00B71BA1">
              <w:rPr>
                <w:rFonts w:ascii="標楷體" w:hAnsi="標楷體" w:cs="新細明體" w:hint="eastAsia"/>
                <w:snapToGrid/>
                <w:spacing w:val="0"/>
                <w:sz w:val="22"/>
                <w:szCs w:val="22"/>
              </w:rPr>
              <w:t>SE-46-2</w:t>
            </w:r>
          </w:p>
        </w:tc>
        <w:tc>
          <w:tcPr>
            <w:tcW w:w="709" w:type="dxa"/>
            <w:tcBorders>
              <w:top w:val="nil"/>
              <w:left w:val="nil"/>
              <w:bottom w:val="single" w:sz="8" w:space="0" w:color="auto"/>
              <w:right w:val="single" w:sz="8" w:space="0" w:color="auto"/>
            </w:tcBorders>
            <w:shd w:val="clear" w:color="auto" w:fill="auto"/>
            <w:vAlign w:val="center"/>
          </w:tcPr>
          <w:p w:rsidR="00AC1F74" w:rsidRPr="00B71BA1" w:rsidRDefault="00AC1F74" w:rsidP="005265E6">
            <w:pPr>
              <w:widowControl/>
              <w:autoSpaceDE/>
              <w:autoSpaceDN/>
              <w:snapToGrid/>
              <w:spacing w:line="240" w:lineRule="auto"/>
              <w:jc w:val="left"/>
              <w:rPr>
                <w:rFonts w:ascii="標楷體" w:hAnsi="標楷體"/>
                <w:snapToGrid/>
                <w:spacing w:val="0"/>
                <w:sz w:val="24"/>
                <w:szCs w:val="24"/>
              </w:rPr>
            </w:pPr>
          </w:p>
        </w:tc>
      </w:tr>
    </w:tbl>
    <w:p w:rsidR="007F23A5" w:rsidRPr="00B71BA1" w:rsidRDefault="007F23A5" w:rsidP="007F23A5">
      <w:pPr>
        <w:widowControl/>
        <w:autoSpaceDE/>
        <w:autoSpaceDN/>
        <w:snapToGrid/>
        <w:spacing w:line="240" w:lineRule="auto"/>
        <w:jc w:val="left"/>
        <w:rPr>
          <w:rFonts w:ascii="標楷體" w:hAnsi="標楷體"/>
          <w:sz w:val="40"/>
          <w:szCs w:val="40"/>
        </w:rPr>
        <w:sectPr w:rsidR="007F23A5" w:rsidRPr="00B71BA1" w:rsidSect="005265E6">
          <w:headerReference w:type="default" r:id="rId9"/>
          <w:footerReference w:type="first" r:id="rId10"/>
          <w:pgSz w:w="16838" w:h="11906" w:orient="landscape" w:code="9"/>
          <w:pgMar w:top="1304" w:right="1418" w:bottom="1247" w:left="1134" w:header="567" w:footer="510" w:gutter="0"/>
          <w:cols w:space="425"/>
          <w:docGrid w:linePitch="360"/>
        </w:sectPr>
      </w:pPr>
    </w:p>
    <w:p w:rsidR="007F23A5" w:rsidRPr="00B71BA1" w:rsidRDefault="004C3459" w:rsidP="007F23A5">
      <w:pPr>
        <w:autoSpaceDE/>
        <w:autoSpaceDN/>
        <w:snapToGrid/>
        <w:spacing w:afterLines="25" w:after="60" w:line="280" w:lineRule="exact"/>
        <w:jc w:val="left"/>
        <w:rPr>
          <w:rFonts w:ascii="標楷體" w:hAnsi="標楷體" w:cs="Arial"/>
          <w:snapToGrid/>
          <w:spacing w:val="0"/>
          <w:kern w:val="2"/>
          <w:sz w:val="28"/>
          <w:szCs w:val="28"/>
        </w:rPr>
      </w:pPr>
      <w:r w:rsidRPr="00B71BA1">
        <w:rPr>
          <w:noProof/>
        </w:rPr>
        <w:lastRenderedPageBreak/>
        <mc:AlternateContent>
          <mc:Choice Requires="wps">
            <w:drawing>
              <wp:anchor distT="0" distB="0" distL="114300" distR="114300" simplePos="0" relativeHeight="251579392" behindDoc="0" locked="0" layoutInCell="1" allowOverlap="1">
                <wp:simplePos x="0" y="0"/>
                <wp:positionH relativeFrom="column">
                  <wp:posOffset>4328795</wp:posOffset>
                </wp:positionH>
                <wp:positionV relativeFrom="paragraph">
                  <wp:posOffset>-153670</wp:posOffset>
                </wp:positionV>
                <wp:extent cx="1616075" cy="332105"/>
                <wp:effectExtent l="0" t="0" r="3175" b="0"/>
                <wp:wrapNone/>
                <wp:docPr id="14492" name="文字方塊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5674BC" w:rsidRPr="005D6461" w:rsidRDefault="005674BC" w:rsidP="007F23A5">
                            <w:pPr>
                              <w:rPr>
                                <w:b/>
                                <w:color w:val="FF0000"/>
                                <w:u w:val="single"/>
                              </w:rPr>
                            </w:pPr>
                            <w:r w:rsidRPr="005D6461">
                              <w:rPr>
                                <w:rFonts w:hint="eastAsia"/>
                                <w:b/>
                                <w:color w:val="FF0000"/>
                              </w:rPr>
                              <w:t>表單編號</w:t>
                            </w:r>
                            <w:r w:rsidRPr="005D6461">
                              <w:rPr>
                                <w:rFonts w:hint="eastAsia"/>
                                <w:b/>
                                <w:color w:val="FF0000"/>
                              </w:rPr>
                              <w:t>:</w:t>
                            </w:r>
                            <w:r w:rsidRPr="005D6461">
                              <w:rPr>
                                <w:rFonts w:ascii="標楷體" w:hAnsi="標楷體" w:cs="新細明體" w:hint="eastAsia"/>
                                <w:snapToGrid/>
                                <w:color w:val="FF0000"/>
                                <w:spacing w:val="0"/>
                                <w:sz w:val="28"/>
                                <w:szCs w:val="28"/>
                              </w:rPr>
                              <w:t>SE-</w:t>
                            </w:r>
                            <w:r>
                              <w:rPr>
                                <w:rFonts w:ascii="標楷體" w:hAnsi="標楷體" w:cs="新細明體"/>
                                <w:snapToGrid/>
                                <w:color w:val="FF0000"/>
                                <w:spacing w:val="0"/>
                                <w:sz w:val="28"/>
                                <w:szCs w:val="28"/>
                              </w:rPr>
                              <w:t>46</w:t>
                            </w:r>
                            <w:r w:rsidRPr="005D6461">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35" o:spid="_x0000_s1046" type="#_x0000_t202" style="position:absolute;margin-left:340.85pt;margin-top:-12.1pt;width:127.25pt;height:26.15pt;z-index:2515793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">
                <v:textbox style="mso-fit-shape-to-text:t">
                  <w:txbxContent>
                    <w:p w:rsidR="005674BC" w:rsidRPr="005D6461" w:rsidRDefault="005674BC" w:rsidP="007F23A5">
                      <w:pPr>
                        <w:rPr>
                          <w:b/>
                          <w:color w:val="FF0000"/>
                          <w:u w:val="single"/>
                        </w:rPr>
                      </w:pPr>
                      <w:r w:rsidRPr="005D6461">
                        <w:rPr>
                          <w:rFonts w:hint="eastAsia"/>
                          <w:b/>
                          <w:color w:val="FF0000"/>
                        </w:rPr>
                        <w:t>表單編號</w:t>
                      </w:r>
                      <w:r w:rsidRPr="005D6461">
                        <w:rPr>
                          <w:rFonts w:hint="eastAsia"/>
                          <w:b/>
                          <w:color w:val="FF0000"/>
                        </w:rPr>
                        <w:t>:</w:t>
                      </w:r>
                      <w:r w:rsidRPr="005D6461">
                        <w:rPr>
                          <w:rFonts w:ascii="標楷體" w:hAnsi="標楷體" w:cs="新細明體" w:hint="eastAsia"/>
                          <w:snapToGrid/>
                          <w:color w:val="FF0000"/>
                          <w:spacing w:val="0"/>
                          <w:sz w:val="28"/>
                          <w:szCs w:val="28"/>
                        </w:rPr>
                        <w:t>SE-</w:t>
                      </w:r>
                      <w:r>
                        <w:rPr>
                          <w:rFonts w:ascii="標楷體" w:hAnsi="標楷體" w:cs="新細明體"/>
                          <w:snapToGrid/>
                          <w:color w:val="FF0000"/>
                          <w:spacing w:val="0"/>
                          <w:sz w:val="28"/>
                          <w:szCs w:val="28"/>
                        </w:rPr>
                        <w:t>46</w:t>
                      </w:r>
                      <w:r w:rsidRPr="005D6461">
                        <w:rPr>
                          <w:rFonts w:ascii="標楷體" w:hAnsi="標楷體" w:cs="新細明體" w:hint="eastAsia"/>
                          <w:snapToGrid/>
                          <w:color w:val="FF0000"/>
                          <w:spacing w:val="0"/>
                          <w:sz w:val="28"/>
                          <w:szCs w:val="28"/>
                        </w:rPr>
                        <w:t>-2</w:t>
                      </w:r>
                    </w:p>
                  </w:txbxContent>
                </v:textbox>
              </v:shape>
            </w:pict>
          </mc:Fallback>
        </mc:AlternateContent>
      </w:r>
      <w:r w:rsidR="007F23A5" w:rsidRPr="00B71BA1">
        <w:rPr>
          <w:rFonts w:ascii="標楷體" w:hAnsi="標楷體" w:cs="新細明體" w:hint="eastAsia"/>
          <w:snapToGrid/>
          <w:spacing w:val="0"/>
          <w:sz w:val="28"/>
          <w:szCs w:val="28"/>
        </w:rPr>
        <w:t xml:space="preserve">              表SE-</w:t>
      </w:r>
      <w:r w:rsidR="00193247" w:rsidRPr="00B71BA1">
        <w:rPr>
          <w:rFonts w:ascii="標楷體" w:hAnsi="標楷體" w:cs="新細明體" w:hint="eastAsia"/>
          <w:snapToGrid/>
          <w:spacing w:val="0"/>
          <w:sz w:val="28"/>
          <w:szCs w:val="28"/>
        </w:rPr>
        <w:t>46</w:t>
      </w:r>
      <w:r w:rsidR="007F23A5" w:rsidRPr="00B71BA1">
        <w:rPr>
          <w:rFonts w:ascii="標楷體" w:hAnsi="標楷體" w:cs="新細明體" w:hint="eastAsia"/>
          <w:snapToGrid/>
          <w:spacing w:val="0"/>
          <w:sz w:val="28"/>
          <w:szCs w:val="28"/>
        </w:rPr>
        <w:t>-2 照明</w:t>
      </w:r>
      <w:r w:rsidR="0078244D" w:rsidRPr="00B71BA1">
        <w:rPr>
          <w:rFonts w:ascii="標楷體" w:hAnsi="標楷體" w:cs="新細明體" w:hint="eastAsia"/>
          <w:snapToGrid/>
          <w:spacing w:val="0"/>
          <w:sz w:val="28"/>
          <w:szCs w:val="28"/>
        </w:rPr>
        <w:t>施工安全衛生抽查紀錄表</w:t>
      </w:r>
      <w:r w:rsidR="007F23A5" w:rsidRPr="00B71BA1">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B71BA1" w:rsidRPr="00B71BA1" w:rsidTr="005265E6">
        <w:trPr>
          <w:cantSplit/>
          <w:trHeight w:val="412"/>
          <w:jc w:val="center"/>
        </w:trPr>
        <w:tc>
          <w:tcPr>
            <w:tcW w:w="1610" w:type="dxa"/>
            <w:gridSpan w:val="3"/>
            <w:tcBorders>
              <w:top w:val="single" w:sz="12" w:space="0" w:color="auto"/>
              <w:left w:val="single" w:sz="12" w:space="0" w:color="auto"/>
              <w:bottom w:val="single" w:sz="6" w:space="0" w:color="auto"/>
              <w:right w:val="single" w:sz="6"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工程名稱</w:t>
            </w:r>
          </w:p>
        </w:tc>
        <w:tc>
          <w:tcPr>
            <w:tcW w:w="8019" w:type="dxa"/>
            <w:gridSpan w:val="6"/>
            <w:tcBorders>
              <w:top w:val="single" w:sz="12" w:space="0" w:color="auto"/>
              <w:left w:val="single" w:sz="6" w:space="0" w:color="auto"/>
              <w:bottom w:val="single" w:sz="6" w:space="0" w:color="auto"/>
              <w:right w:val="single" w:sz="12"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4"/>
              </w:rPr>
            </w:pPr>
          </w:p>
        </w:tc>
      </w:tr>
      <w:tr w:rsidR="00B71BA1" w:rsidRPr="00B71BA1" w:rsidTr="005265E6">
        <w:trPr>
          <w:cantSplit/>
          <w:trHeight w:val="415"/>
          <w:jc w:val="center"/>
        </w:trPr>
        <w:tc>
          <w:tcPr>
            <w:tcW w:w="1610" w:type="dxa"/>
            <w:gridSpan w:val="3"/>
            <w:tcBorders>
              <w:top w:val="single" w:sz="6" w:space="0" w:color="auto"/>
              <w:left w:val="single" w:sz="12" w:space="0" w:color="auto"/>
              <w:bottom w:val="single" w:sz="6" w:space="0" w:color="auto"/>
              <w:right w:val="single" w:sz="6"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分項工程名稱</w:t>
            </w:r>
          </w:p>
        </w:tc>
        <w:tc>
          <w:tcPr>
            <w:tcW w:w="8019" w:type="dxa"/>
            <w:gridSpan w:val="6"/>
            <w:tcBorders>
              <w:top w:val="single" w:sz="6" w:space="0" w:color="auto"/>
              <w:left w:val="single" w:sz="6" w:space="0" w:color="auto"/>
              <w:bottom w:val="single" w:sz="6" w:space="0" w:color="auto"/>
              <w:right w:val="single" w:sz="12" w:space="0" w:color="auto"/>
            </w:tcBorders>
            <w:noWrap/>
            <w:vAlign w:val="center"/>
          </w:tcPr>
          <w:p w:rsidR="007F23A5" w:rsidRPr="00B71BA1" w:rsidRDefault="007F23A5" w:rsidP="005265E6">
            <w:pPr>
              <w:autoSpaceDE/>
              <w:autoSpaceDN/>
              <w:snapToGrid/>
              <w:spacing w:line="280" w:lineRule="exact"/>
              <w:ind w:firstLineChars="100" w:firstLine="240"/>
              <w:jc w:val="left"/>
              <w:rPr>
                <w:rFonts w:ascii="標楷體" w:hAnsi="標楷體" w:cs="Arial"/>
                <w:snapToGrid/>
                <w:spacing w:val="0"/>
                <w:kern w:val="2"/>
                <w:sz w:val="24"/>
                <w:szCs w:val="24"/>
              </w:rPr>
            </w:pPr>
          </w:p>
        </w:tc>
      </w:tr>
      <w:tr w:rsidR="00B71BA1" w:rsidRPr="00B71BA1" w:rsidTr="005265E6">
        <w:trPr>
          <w:trHeight w:val="405"/>
          <w:jc w:val="center"/>
        </w:trPr>
        <w:tc>
          <w:tcPr>
            <w:tcW w:w="1610" w:type="dxa"/>
            <w:gridSpan w:val="3"/>
            <w:noWrap/>
            <w:vAlign w:val="center"/>
          </w:tcPr>
          <w:p w:rsidR="007F23A5" w:rsidRPr="00B71BA1" w:rsidRDefault="000E1829" w:rsidP="005265E6">
            <w:pPr>
              <w:adjustRightInd w:val="0"/>
              <w:spacing w:line="400" w:lineRule="exact"/>
              <w:jc w:val="left"/>
              <w:rPr>
                <w:rFonts w:ascii="標楷體" w:hAnsi="標楷體"/>
                <w:sz w:val="24"/>
                <w:szCs w:val="24"/>
              </w:rPr>
            </w:pPr>
            <w:r w:rsidRPr="00B71BA1">
              <w:rPr>
                <w:rFonts w:ascii="標楷體" w:hAnsi="標楷體" w:cs="Arial" w:hint="eastAsia"/>
                <w:snapToGrid/>
                <w:spacing w:val="0"/>
                <w:kern w:val="2"/>
                <w:sz w:val="24"/>
                <w:szCs w:val="24"/>
              </w:rPr>
              <w:t>抽查位置</w:t>
            </w:r>
          </w:p>
        </w:tc>
        <w:tc>
          <w:tcPr>
            <w:tcW w:w="4691" w:type="dxa"/>
            <w:gridSpan w:val="2"/>
            <w:tcBorders>
              <w:right w:val="single" w:sz="4" w:space="0" w:color="auto"/>
            </w:tcBorders>
            <w:noWrap/>
            <w:vAlign w:val="center"/>
          </w:tcPr>
          <w:p w:rsidR="007F23A5" w:rsidRPr="00B71BA1" w:rsidRDefault="007F23A5" w:rsidP="005265E6">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7F23A5" w:rsidRPr="00B71BA1" w:rsidRDefault="000E1829" w:rsidP="005265E6">
            <w:pPr>
              <w:autoSpaceDE/>
              <w:autoSpaceDN/>
              <w:snapToGrid/>
              <w:spacing w:line="40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7F23A5" w:rsidRPr="00B71BA1" w:rsidRDefault="007F23A5" w:rsidP="005265E6">
            <w:pPr>
              <w:autoSpaceDE/>
              <w:autoSpaceDN/>
              <w:snapToGrid/>
              <w:spacing w:line="400" w:lineRule="exact"/>
              <w:ind w:firstLineChars="100" w:firstLine="248"/>
              <w:jc w:val="left"/>
              <w:rPr>
                <w:rFonts w:ascii="標楷體" w:hAnsi="標楷體" w:cs="Arial"/>
                <w:snapToGrid/>
                <w:spacing w:val="0"/>
                <w:kern w:val="2"/>
                <w:sz w:val="24"/>
                <w:szCs w:val="24"/>
              </w:rPr>
            </w:pPr>
            <w:r w:rsidRPr="00B71BA1">
              <w:rPr>
                <w:rFonts w:ascii="標楷體" w:hAnsi="標楷體" w:hint="eastAsia"/>
                <w:sz w:val="24"/>
                <w:szCs w:val="24"/>
              </w:rPr>
              <w:t>年  月  日</w:t>
            </w:r>
          </w:p>
        </w:tc>
      </w:tr>
      <w:tr w:rsidR="00B71BA1" w:rsidRPr="00B71BA1" w:rsidTr="005265E6">
        <w:trPr>
          <w:trHeight w:val="405"/>
          <w:jc w:val="center"/>
        </w:trPr>
        <w:tc>
          <w:tcPr>
            <w:tcW w:w="1610" w:type="dxa"/>
            <w:gridSpan w:val="3"/>
            <w:noWrap/>
            <w:vAlign w:val="center"/>
          </w:tcPr>
          <w:p w:rsidR="007F23A5" w:rsidRPr="00B71BA1" w:rsidRDefault="000E1829" w:rsidP="005265E6">
            <w:pPr>
              <w:adjustRightInd w:val="0"/>
              <w:spacing w:line="400" w:lineRule="exact"/>
              <w:jc w:val="left"/>
              <w:rPr>
                <w:rFonts w:ascii="標楷體" w:hAnsi="標楷體"/>
                <w:sz w:val="24"/>
                <w:szCs w:val="24"/>
              </w:rPr>
            </w:pPr>
            <w:r w:rsidRPr="00B71BA1">
              <w:rPr>
                <w:rFonts w:ascii="標楷體" w:hAnsi="標楷體" w:hint="eastAsia"/>
                <w:sz w:val="24"/>
                <w:szCs w:val="24"/>
              </w:rPr>
              <w:t>抽查時機</w:t>
            </w:r>
          </w:p>
        </w:tc>
        <w:tc>
          <w:tcPr>
            <w:tcW w:w="8019" w:type="dxa"/>
            <w:gridSpan w:val="6"/>
            <w:noWrap/>
            <w:vAlign w:val="center"/>
          </w:tcPr>
          <w:p w:rsidR="007F23A5" w:rsidRPr="00B71BA1" w:rsidRDefault="000C6E14" w:rsidP="000C6E14">
            <w:pPr>
              <w:autoSpaceDE/>
              <w:autoSpaceDN/>
              <w:snapToGrid/>
              <w:spacing w:line="280" w:lineRule="exact"/>
              <w:jc w:val="left"/>
              <w:rPr>
                <w:rFonts w:ascii="標楷體" w:hAnsi="標楷體" w:cs="Arial"/>
                <w:snapToGrid/>
                <w:spacing w:val="0"/>
                <w:kern w:val="2"/>
                <w:sz w:val="24"/>
                <w:szCs w:val="24"/>
              </w:rPr>
            </w:pPr>
            <w:proofErr w:type="gramStart"/>
            <w:r w:rsidRPr="00B71BA1">
              <w:rPr>
                <w:rFonts w:ascii="標楷體" w:hAnsi="標楷體" w:hint="eastAsia"/>
                <w:sz w:val="24"/>
                <w:szCs w:val="24"/>
              </w:rPr>
              <w:t>＊</w:t>
            </w:r>
            <w:proofErr w:type="gramEnd"/>
            <w:r w:rsidR="00106066" w:rsidRPr="00B71BA1">
              <w:rPr>
                <w:rFonts w:ascii="標楷體" w:hAnsi="標楷體" w:hint="eastAsia"/>
                <w:sz w:val="24"/>
                <w:szCs w:val="24"/>
              </w:rPr>
              <w:t>安全衛生查驗點</w:t>
            </w:r>
            <w:r w:rsidR="007F23A5" w:rsidRPr="00B71BA1">
              <w:rPr>
                <w:rFonts w:ascii="標楷體" w:hAnsi="標楷體" w:hint="eastAsia"/>
                <w:sz w:val="24"/>
                <w:szCs w:val="24"/>
              </w:rPr>
              <w:t xml:space="preserve">    </w:t>
            </w:r>
          </w:p>
        </w:tc>
      </w:tr>
      <w:tr w:rsidR="00B71BA1" w:rsidRPr="00B71BA1" w:rsidTr="005265E6">
        <w:trPr>
          <w:trHeight w:val="405"/>
          <w:jc w:val="center"/>
        </w:trPr>
        <w:tc>
          <w:tcPr>
            <w:tcW w:w="1610" w:type="dxa"/>
            <w:gridSpan w:val="3"/>
            <w:noWrap/>
            <w:vAlign w:val="center"/>
          </w:tcPr>
          <w:p w:rsidR="007F23A5" w:rsidRPr="00B71BA1" w:rsidRDefault="000E1829" w:rsidP="005265E6">
            <w:pPr>
              <w:adjustRightInd w:val="0"/>
              <w:jc w:val="left"/>
              <w:rPr>
                <w:rFonts w:ascii="標楷體" w:hAnsi="標楷體"/>
                <w:sz w:val="24"/>
                <w:szCs w:val="24"/>
              </w:rPr>
            </w:pPr>
            <w:r w:rsidRPr="00B71BA1">
              <w:rPr>
                <w:rFonts w:ascii="標楷體" w:hAnsi="標楷體" w:hint="eastAsia"/>
                <w:sz w:val="24"/>
                <w:szCs w:val="24"/>
              </w:rPr>
              <w:t>抽查結果</w:t>
            </w:r>
          </w:p>
        </w:tc>
        <w:tc>
          <w:tcPr>
            <w:tcW w:w="8019" w:type="dxa"/>
            <w:gridSpan w:val="6"/>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4"/>
              </w:rPr>
            </w:pPr>
            <w:r w:rsidRPr="00B71BA1">
              <w:rPr>
                <w:rFonts w:ascii="標楷體" w:hAnsi="標楷體" w:hint="eastAsia"/>
                <w:sz w:val="24"/>
                <w:szCs w:val="24"/>
              </w:rPr>
              <w:t xml:space="preserve">○檢查合格　　　　　　</w:t>
            </w:r>
            <w:proofErr w:type="gramStart"/>
            <w:r w:rsidRPr="00B71BA1">
              <w:rPr>
                <w:rFonts w:ascii="標楷體" w:hAnsi="標楷體" w:hint="eastAsia"/>
                <w:sz w:val="24"/>
                <w:szCs w:val="24"/>
              </w:rPr>
              <w:t>╳</w:t>
            </w:r>
            <w:proofErr w:type="gramEnd"/>
            <w:r w:rsidRPr="00B71BA1">
              <w:rPr>
                <w:rFonts w:ascii="標楷體" w:hAnsi="標楷體" w:hint="eastAsia"/>
                <w:sz w:val="24"/>
                <w:szCs w:val="24"/>
              </w:rPr>
              <w:t>有缺失需改正　　　／無此檢查項目</w:t>
            </w:r>
          </w:p>
        </w:tc>
      </w:tr>
      <w:tr w:rsidR="00B71BA1" w:rsidRPr="00B71BA1" w:rsidTr="005265E6">
        <w:trPr>
          <w:cantSplit/>
          <w:trHeight w:val="567"/>
          <w:jc w:val="center"/>
        </w:trPr>
        <w:tc>
          <w:tcPr>
            <w:tcW w:w="2817" w:type="dxa"/>
            <w:gridSpan w:val="4"/>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施工作業應提出證明文件記錄</w:t>
            </w:r>
          </w:p>
        </w:tc>
        <w:tc>
          <w:tcPr>
            <w:tcW w:w="4373" w:type="dxa"/>
            <w:gridSpan w:val="2"/>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4"/>
              </w:rPr>
            </w:pPr>
            <w:proofErr w:type="gramStart"/>
            <w:r w:rsidRPr="00B71BA1">
              <w:rPr>
                <w:rFonts w:ascii="標楷體" w:hAnsi="標楷體" w:cs="Arial" w:hint="eastAsia"/>
                <w:snapToGrid/>
                <w:spacing w:val="0"/>
                <w:kern w:val="2"/>
                <w:sz w:val="24"/>
                <w:szCs w:val="24"/>
              </w:rPr>
              <w:t>測量放樣資料</w:t>
            </w:r>
            <w:proofErr w:type="gramEnd"/>
          </w:p>
        </w:tc>
        <w:tc>
          <w:tcPr>
            <w:tcW w:w="2439" w:type="dxa"/>
            <w:gridSpan w:val="3"/>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□齊全</w:t>
            </w:r>
          </w:p>
          <w:p w:rsidR="007F23A5" w:rsidRPr="00B71BA1" w:rsidRDefault="007F23A5" w:rsidP="005265E6">
            <w:pPr>
              <w:autoSpaceDE/>
              <w:autoSpaceDN/>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□不齊全</w:t>
            </w:r>
          </w:p>
        </w:tc>
      </w:tr>
      <w:tr w:rsidR="00B71BA1" w:rsidRPr="00B71BA1" w:rsidTr="005265E6">
        <w:trPr>
          <w:cantSplit/>
          <w:trHeight w:val="586"/>
          <w:jc w:val="center"/>
        </w:trPr>
        <w:tc>
          <w:tcPr>
            <w:tcW w:w="2817" w:type="dxa"/>
            <w:gridSpan w:val="4"/>
            <w:tcBorders>
              <w:bottom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r w:rsidRPr="00B71BA1">
              <w:rPr>
                <w:rFonts w:ascii="標楷體" w:hAnsi="標楷體" w:cs="Arial"/>
                <w:snapToGrid/>
                <w:spacing w:val="0"/>
                <w:kern w:val="2"/>
                <w:sz w:val="24"/>
                <w:szCs w:val="22"/>
              </w:rPr>
              <w:t>檢</w:t>
            </w:r>
            <w:r w:rsidRPr="00B71BA1">
              <w:rPr>
                <w:rFonts w:ascii="標楷體" w:hAnsi="標楷體" w:cs="Arial" w:hint="eastAsia"/>
                <w:snapToGrid/>
                <w:spacing w:val="0"/>
                <w:kern w:val="2"/>
                <w:sz w:val="24"/>
                <w:szCs w:val="22"/>
              </w:rPr>
              <w:t>查項目</w:t>
            </w:r>
          </w:p>
        </w:tc>
        <w:tc>
          <w:tcPr>
            <w:tcW w:w="3484" w:type="dxa"/>
            <w:tcBorders>
              <w:bottom w:val="single" w:sz="4" w:space="0" w:color="auto"/>
            </w:tcBorders>
            <w:noWrap/>
            <w:vAlign w:val="center"/>
          </w:tcPr>
          <w:p w:rsidR="007F23A5" w:rsidRPr="00B71BA1" w:rsidRDefault="007F23A5" w:rsidP="005265E6">
            <w:pPr>
              <w:adjustRightInd w:val="0"/>
              <w:jc w:val="left"/>
              <w:rPr>
                <w:rFonts w:ascii="標楷體" w:hAnsi="標楷體"/>
                <w:sz w:val="22"/>
                <w:szCs w:val="22"/>
              </w:rPr>
            </w:pPr>
            <w:r w:rsidRPr="00B71BA1">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7F23A5" w:rsidRPr="00B71BA1" w:rsidRDefault="007F23A5" w:rsidP="005265E6">
            <w:pPr>
              <w:adjustRightInd w:val="0"/>
              <w:spacing w:line="240" w:lineRule="exact"/>
              <w:jc w:val="left"/>
              <w:rPr>
                <w:rFonts w:ascii="標楷體" w:hAnsi="標楷體"/>
                <w:sz w:val="22"/>
                <w:szCs w:val="22"/>
              </w:rPr>
            </w:pPr>
            <w:r w:rsidRPr="00B71BA1">
              <w:rPr>
                <w:rFonts w:ascii="標楷體" w:hAnsi="標楷體" w:hint="eastAsia"/>
                <w:sz w:val="22"/>
                <w:szCs w:val="22"/>
              </w:rPr>
              <w:t>實際抽查情形</w:t>
            </w:r>
          </w:p>
          <w:p w:rsidR="007F23A5" w:rsidRPr="00B71BA1" w:rsidRDefault="007F23A5" w:rsidP="005265E6">
            <w:pPr>
              <w:adjustRightInd w:val="0"/>
              <w:spacing w:line="240" w:lineRule="exact"/>
              <w:jc w:val="left"/>
              <w:rPr>
                <w:rFonts w:ascii="標楷體" w:hAnsi="標楷體"/>
                <w:sz w:val="22"/>
                <w:szCs w:val="22"/>
              </w:rPr>
            </w:pPr>
            <w:r w:rsidRPr="00B71BA1">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2"/>
                <w:szCs w:val="24"/>
              </w:rPr>
            </w:pPr>
            <w:r w:rsidRPr="00B71BA1">
              <w:rPr>
                <w:rFonts w:ascii="標楷體" w:hAnsi="標楷體" w:cs="Arial" w:hint="eastAsia"/>
                <w:snapToGrid/>
                <w:spacing w:val="0"/>
                <w:kern w:val="2"/>
                <w:sz w:val="22"/>
                <w:szCs w:val="24"/>
              </w:rPr>
              <w:t>抽</w:t>
            </w:r>
            <w:r w:rsidRPr="00B71BA1">
              <w:rPr>
                <w:rFonts w:ascii="標楷體" w:hAnsi="標楷體" w:cs="Arial"/>
                <w:snapToGrid/>
                <w:spacing w:val="0"/>
                <w:kern w:val="2"/>
                <w:sz w:val="22"/>
                <w:szCs w:val="24"/>
              </w:rPr>
              <w:t>查結果</w:t>
            </w:r>
          </w:p>
        </w:tc>
      </w:tr>
      <w:tr w:rsidR="00B71BA1" w:rsidRPr="00B71BA1" w:rsidTr="005265E6">
        <w:trPr>
          <w:cantSplit/>
          <w:trHeight w:val="794"/>
          <w:jc w:val="center"/>
        </w:trPr>
        <w:tc>
          <w:tcPr>
            <w:tcW w:w="392" w:type="dxa"/>
            <w:vMerge w:val="restart"/>
            <w:tcBorders>
              <w:right w:val="single" w:sz="4" w:space="0" w:color="auto"/>
            </w:tcBorders>
            <w:noWrap/>
            <w:textDirection w:val="tbRlV"/>
            <w:vAlign w:val="center"/>
          </w:tcPr>
          <w:p w:rsidR="007F23A5" w:rsidRPr="00B71BA1" w:rsidRDefault="007F23A5" w:rsidP="005265E6">
            <w:pPr>
              <w:spacing w:line="280" w:lineRule="exact"/>
              <w:ind w:left="113"/>
              <w:jc w:val="left"/>
              <w:rPr>
                <w:rFonts w:ascii="標楷體" w:hAnsi="標楷體" w:cs="Arial"/>
                <w:snapToGrid/>
                <w:spacing w:val="0"/>
                <w:kern w:val="2"/>
                <w:sz w:val="24"/>
                <w:szCs w:val="22"/>
              </w:rPr>
            </w:pPr>
            <w:r w:rsidRPr="00B71BA1">
              <w:rPr>
                <w:rFonts w:ascii="標楷體" w:hAnsi="標楷體" w:cs="Arial" w:hint="eastAsia"/>
                <w:snapToGrid/>
                <w:spacing w:val="0"/>
                <w:kern w:val="2"/>
                <w:sz w:val="24"/>
                <w:szCs w:val="22"/>
              </w:rPr>
              <w:t>施工前</w:t>
            </w:r>
          </w:p>
        </w:tc>
        <w:tc>
          <w:tcPr>
            <w:tcW w:w="596" w:type="dxa"/>
            <w:vMerge w:val="restart"/>
            <w:tcBorders>
              <w:left w:val="single" w:sz="4" w:space="0" w:color="auto"/>
            </w:tcBorders>
            <w:textDirection w:val="tbRlV"/>
            <w:vAlign w:val="center"/>
          </w:tcPr>
          <w:p w:rsidR="007F23A5" w:rsidRPr="00B71BA1" w:rsidRDefault="007F23A5" w:rsidP="005265E6">
            <w:pPr>
              <w:spacing w:line="280" w:lineRule="exact"/>
              <w:ind w:left="113"/>
              <w:jc w:val="left"/>
              <w:rPr>
                <w:rFonts w:ascii="標楷體" w:hAnsi="標楷體" w:cs="Arial"/>
                <w:snapToGrid/>
                <w:spacing w:val="0"/>
                <w:kern w:val="2"/>
                <w:sz w:val="24"/>
                <w:szCs w:val="22"/>
              </w:rPr>
            </w:pPr>
            <w:r w:rsidRPr="00B71BA1">
              <w:rPr>
                <w:rFonts w:ascii="標楷體" w:hAnsi="標楷體" w:cs="Arial" w:hint="eastAsia"/>
                <w:snapToGrid/>
                <w:spacing w:val="0"/>
                <w:kern w:val="2"/>
                <w:sz w:val="24"/>
                <w:szCs w:val="22"/>
              </w:rPr>
              <w:t>準備工作</w:t>
            </w:r>
          </w:p>
        </w:tc>
        <w:tc>
          <w:tcPr>
            <w:tcW w:w="1829" w:type="dxa"/>
            <w:gridSpan w:val="2"/>
            <w:tcBorders>
              <w:top w:val="single" w:sz="4" w:space="0" w:color="auto"/>
              <w:bottom w:val="single" w:sz="4" w:space="0" w:color="auto"/>
            </w:tcBorders>
            <w:noWrap/>
            <w:vAlign w:val="center"/>
          </w:tcPr>
          <w:p w:rsidR="007F23A5" w:rsidRPr="00B71BA1" w:rsidRDefault="007F23A5" w:rsidP="005265E6">
            <w:pPr>
              <w:widowControl/>
              <w:autoSpaceDE/>
              <w:autoSpaceDN/>
              <w:snapToGrid/>
              <w:spacing w:line="260" w:lineRule="exact"/>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計畫書</w:t>
            </w:r>
          </w:p>
        </w:tc>
        <w:tc>
          <w:tcPr>
            <w:tcW w:w="3484" w:type="dxa"/>
            <w:tcBorders>
              <w:bottom w:val="single" w:sz="4" w:space="0" w:color="auto"/>
            </w:tcBorders>
            <w:noWrap/>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高空作業計畫審查</w:t>
            </w:r>
          </w:p>
        </w:tc>
        <w:tc>
          <w:tcPr>
            <w:tcW w:w="2329" w:type="dxa"/>
            <w:gridSpan w:val="3"/>
            <w:tcBorders>
              <w:bottom w:val="single" w:sz="4" w:space="0" w:color="auto"/>
              <w:right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r>
      <w:tr w:rsidR="00B71BA1" w:rsidRPr="00B71BA1" w:rsidTr="005265E6">
        <w:trPr>
          <w:cantSplit/>
          <w:trHeight w:val="794"/>
          <w:jc w:val="center"/>
        </w:trPr>
        <w:tc>
          <w:tcPr>
            <w:tcW w:w="392"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ind w:left="113"/>
              <w:jc w:val="left"/>
              <w:rPr>
                <w:rFonts w:ascii="標楷體" w:hAnsi="標楷體" w:cs="Arial"/>
                <w:snapToGrid/>
                <w:spacing w:val="0"/>
                <w:kern w:val="2"/>
                <w:sz w:val="24"/>
                <w:szCs w:val="22"/>
              </w:rPr>
            </w:pPr>
          </w:p>
        </w:tc>
        <w:tc>
          <w:tcPr>
            <w:tcW w:w="596" w:type="dxa"/>
            <w:vMerge/>
            <w:tcBorders>
              <w:left w:val="single" w:sz="4" w:space="0" w:color="auto"/>
            </w:tcBorders>
            <w:textDirection w:val="tbRlV"/>
            <w:vAlign w:val="center"/>
          </w:tcPr>
          <w:p w:rsidR="007F23A5" w:rsidRPr="00B71BA1" w:rsidRDefault="007F23A5" w:rsidP="005265E6">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7F23A5" w:rsidRPr="00B71BA1" w:rsidRDefault="007F23A5" w:rsidP="005265E6">
            <w:pPr>
              <w:widowControl/>
              <w:autoSpaceDE/>
              <w:autoSpaceDN/>
              <w:snapToGrid/>
              <w:spacing w:line="260" w:lineRule="exact"/>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個人防護具</w:t>
            </w:r>
          </w:p>
        </w:tc>
        <w:tc>
          <w:tcPr>
            <w:tcW w:w="3484" w:type="dxa"/>
            <w:tcBorders>
              <w:bottom w:val="single" w:sz="4" w:space="0" w:color="auto"/>
            </w:tcBorders>
            <w:noWrap/>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確實配戴</w:t>
            </w:r>
          </w:p>
        </w:tc>
        <w:tc>
          <w:tcPr>
            <w:tcW w:w="2329" w:type="dxa"/>
            <w:gridSpan w:val="3"/>
            <w:tcBorders>
              <w:bottom w:val="single" w:sz="4" w:space="0" w:color="auto"/>
              <w:right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r>
      <w:tr w:rsidR="00B71BA1" w:rsidRPr="00B71BA1" w:rsidTr="005265E6">
        <w:trPr>
          <w:cantSplit/>
          <w:trHeight w:val="623"/>
          <w:jc w:val="center"/>
        </w:trPr>
        <w:tc>
          <w:tcPr>
            <w:tcW w:w="392"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ind w:left="113"/>
              <w:jc w:val="left"/>
              <w:rPr>
                <w:rFonts w:ascii="標楷體" w:hAnsi="標楷體" w:cs="Arial"/>
                <w:snapToGrid/>
                <w:spacing w:val="0"/>
                <w:kern w:val="2"/>
                <w:sz w:val="24"/>
                <w:szCs w:val="22"/>
              </w:rPr>
            </w:pPr>
          </w:p>
        </w:tc>
        <w:tc>
          <w:tcPr>
            <w:tcW w:w="596" w:type="dxa"/>
            <w:vMerge/>
            <w:tcBorders>
              <w:left w:val="single" w:sz="4" w:space="0" w:color="auto"/>
            </w:tcBorders>
            <w:textDirection w:val="tbRlV"/>
            <w:vAlign w:val="center"/>
          </w:tcPr>
          <w:p w:rsidR="007F23A5" w:rsidRPr="00B71BA1" w:rsidRDefault="007F23A5" w:rsidP="005265E6">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single" w:sz="4" w:space="0" w:color="auto"/>
            </w:tcBorders>
            <w:noWrap/>
            <w:vAlign w:val="center"/>
          </w:tcPr>
          <w:p w:rsidR="007F23A5" w:rsidRPr="00B71BA1" w:rsidRDefault="007F23A5" w:rsidP="005265E6">
            <w:pPr>
              <w:spacing w:line="260" w:lineRule="exact"/>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安全設施設置</w:t>
            </w:r>
          </w:p>
        </w:tc>
        <w:tc>
          <w:tcPr>
            <w:tcW w:w="3484" w:type="dxa"/>
            <w:tcBorders>
              <w:top w:val="single" w:sz="4" w:space="0" w:color="auto"/>
            </w:tcBorders>
            <w:noWrap/>
            <w:vAlign w:val="center"/>
          </w:tcPr>
          <w:p w:rsidR="007F23A5" w:rsidRPr="00B71BA1" w:rsidRDefault="007F23A5" w:rsidP="005265E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依實際狀況設置安全設施</w:t>
            </w:r>
          </w:p>
        </w:tc>
        <w:tc>
          <w:tcPr>
            <w:tcW w:w="2329" w:type="dxa"/>
            <w:gridSpan w:val="3"/>
            <w:tcBorders>
              <w:top w:val="single" w:sz="4" w:space="0" w:color="auto"/>
              <w:right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r>
      <w:tr w:rsidR="00B71BA1" w:rsidRPr="00B71BA1" w:rsidTr="005265E6">
        <w:trPr>
          <w:cantSplit/>
          <w:trHeight w:val="391"/>
          <w:jc w:val="center"/>
        </w:trPr>
        <w:tc>
          <w:tcPr>
            <w:tcW w:w="389" w:type="dxa"/>
            <w:vMerge w:val="restart"/>
            <w:tcBorders>
              <w:top w:val="single" w:sz="4" w:space="0" w:color="auto"/>
              <w:right w:val="single" w:sz="4" w:space="0" w:color="auto"/>
            </w:tcBorders>
            <w:noWrap/>
            <w:textDirection w:val="tbRlV"/>
            <w:vAlign w:val="center"/>
          </w:tcPr>
          <w:p w:rsidR="007F23A5" w:rsidRPr="00B71BA1" w:rsidRDefault="007F23A5" w:rsidP="005265E6">
            <w:pPr>
              <w:spacing w:line="280" w:lineRule="exact"/>
              <w:jc w:val="left"/>
              <w:rPr>
                <w:rFonts w:ascii="標楷體" w:hAnsi="標楷體" w:cs="Arial"/>
                <w:snapToGrid/>
                <w:spacing w:val="0"/>
                <w:kern w:val="2"/>
                <w:sz w:val="24"/>
                <w:szCs w:val="22"/>
              </w:rPr>
            </w:pPr>
            <w:r w:rsidRPr="00B71BA1">
              <w:rPr>
                <w:rFonts w:ascii="標楷體" w:hAnsi="標楷體" w:cs="Arial"/>
                <w:snapToGrid/>
                <w:spacing w:val="0"/>
                <w:kern w:val="2"/>
                <w:sz w:val="24"/>
                <w:szCs w:val="22"/>
              </w:rPr>
              <w:t>施工</w:t>
            </w:r>
            <w:r w:rsidRPr="00B71BA1">
              <w:rPr>
                <w:rFonts w:ascii="標楷體" w:hAnsi="標楷體" w:cs="Arial" w:hint="eastAsia"/>
                <w:snapToGrid/>
                <w:spacing w:val="0"/>
                <w:kern w:val="2"/>
                <w:sz w:val="24"/>
                <w:szCs w:val="22"/>
              </w:rPr>
              <w:t>中</w:t>
            </w:r>
          </w:p>
        </w:tc>
        <w:tc>
          <w:tcPr>
            <w:tcW w:w="599" w:type="dxa"/>
            <w:vMerge w:val="restart"/>
            <w:tcBorders>
              <w:top w:val="single" w:sz="4" w:space="0" w:color="auto"/>
              <w:left w:val="single" w:sz="4" w:space="0" w:color="auto"/>
              <w:right w:val="single" w:sz="4" w:space="0" w:color="auto"/>
            </w:tcBorders>
            <w:textDirection w:val="tbRlV"/>
            <w:vAlign w:val="center"/>
          </w:tcPr>
          <w:p w:rsidR="007F23A5" w:rsidRPr="00B71BA1" w:rsidRDefault="007F23A5" w:rsidP="005265E6">
            <w:pPr>
              <w:spacing w:line="280" w:lineRule="exact"/>
              <w:ind w:left="113"/>
              <w:jc w:val="left"/>
              <w:rPr>
                <w:rFonts w:ascii="標楷體" w:hAnsi="標楷體" w:cs="Arial"/>
                <w:snapToGrid/>
                <w:spacing w:val="0"/>
                <w:kern w:val="2"/>
                <w:sz w:val="24"/>
                <w:szCs w:val="22"/>
              </w:rPr>
            </w:pPr>
            <w:r w:rsidRPr="00B71BA1">
              <w:rPr>
                <w:rFonts w:ascii="標楷體" w:hAnsi="標楷體" w:hint="eastAsia"/>
                <w:sz w:val="24"/>
                <w:szCs w:val="24"/>
              </w:rPr>
              <w:t>基礎施工</w:t>
            </w:r>
          </w:p>
        </w:tc>
        <w:tc>
          <w:tcPr>
            <w:tcW w:w="1829" w:type="dxa"/>
            <w:gridSpan w:val="2"/>
            <w:vMerge w:val="restart"/>
            <w:tcBorders>
              <w:top w:val="single" w:sz="4" w:space="0" w:color="auto"/>
              <w:left w:val="single" w:sz="4" w:space="0" w:color="auto"/>
            </w:tcBorders>
            <w:noWrap/>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起重機具</w:t>
            </w:r>
          </w:p>
        </w:tc>
        <w:tc>
          <w:tcPr>
            <w:tcW w:w="3484" w:type="dxa"/>
            <w:tcBorders>
              <w:bottom w:val="single" w:sz="4" w:space="0" w:color="auto"/>
            </w:tcBorders>
            <w:noWrap/>
            <w:vAlign w:val="center"/>
          </w:tcPr>
          <w:p w:rsidR="007F23A5" w:rsidRPr="00B71BA1" w:rsidRDefault="007F23A5" w:rsidP="005265E6">
            <w:pPr>
              <w:widowControl/>
              <w:jc w:val="left"/>
              <w:rPr>
                <w:rFonts w:ascii="標楷體" w:hAnsi="標楷體" w:cs="DF Kai Shu"/>
                <w:snapToGrid/>
                <w:spacing w:val="0"/>
                <w:sz w:val="20"/>
                <w:szCs w:val="24"/>
              </w:rPr>
            </w:pPr>
            <w:r w:rsidRPr="00B71BA1">
              <w:rPr>
                <w:rFonts w:ascii="標楷體" w:hAnsi="標楷體" w:cs="DF Kai Shu" w:hint="eastAsia"/>
                <w:snapToGrid/>
                <w:spacing w:val="0"/>
                <w:sz w:val="20"/>
                <w:szCs w:val="24"/>
              </w:rPr>
              <w:t>移動式起重機1機3證應符合安全規則全部備齊</w:t>
            </w:r>
          </w:p>
        </w:tc>
        <w:tc>
          <w:tcPr>
            <w:tcW w:w="2329" w:type="dxa"/>
            <w:gridSpan w:val="3"/>
            <w:tcBorders>
              <w:bottom w:val="single" w:sz="4" w:space="0" w:color="auto"/>
              <w:right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r>
      <w:tr w:rsidR="00B71BA1" w:rsidRPr="00B71BA1" w:rsidTr="005265E6">
        <w:trPr>
          <w:cantSplit/>
          <w:trHeight w:val="391"/>
          <w:jc w:val="center"/>
        </w:trPr>
        <w:tc>
          <w:tcPr>
            <w:tcW w:w="389" w:type="dxa"/>
            <w:vMerge/>
            <w:tcBorders>
              <w:top w:val="single" w:sz="4" w:space="0" w:color="auto"/>
              <w:right w:val="single" w:sz="4" w:space="0" w:color="auto"/>
            </w:tcBorders>
            <w:noWrap/>
            <w:textDirection w:val="tbRlV"/>
            <w:vAlign w:val="center"/>
          </w:tcPr>
          <w:p w:rsidR="007F23A5" w:rsidRPr="00B71BA1" w:rsidRDefault="007F23A5" w:rsidP="005265E6">
            <w:pPr>
              <w:spacing w:line="280" w:lineRule="exact"/>
              <w:jc w:val="left"/>
              <w:rPr>
                <w:rFonts w:ascii="標楷體" w:hAnsi="標楷體" w:cs="Arial"/>
                <w:snapToGrid/>
                <w:spacing w:val="0"/>
                <w:kern w:val="2"/>
                <w:sz w:val="24"/>
                <w:szCs w:val="22"/>
              </w:rPr>
            </w:pPr>
          </w:p>
        </w:tc>
        <w:tc>
          <w:tcPr>
            <w:tcW w:w="599" w:type="dxa"/>
            <w:vMerge/>
            <w:tcBorders>
              <w:left w:val="single" w:sz="4" w:space="0" w:color="auto"/>
              <w:right w:val="single" w:sz="4" w:space="0" w:color="auto"/>
            </w:tcBorders>
            <w:textDirection w:val="tbRlV"/>
            <w:vAlign w:val="center"/>
          </w:tcPr>
          <w:p w:rsidR="007F23A5" w:rsidRPr="00B71BA1" w:rsidRDefault="007F23A5" w:rsidP="005265E6">
            <w:pPr>
              <w:spacing w:line="280" w:lineRule="exact"/>
              <w:ind w:left="113"/>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p>
        </w:tc>
        <w:tc>
          <w:tcPr>
            <w:tcW w:w="3484" w:type="dxa"/>
            <w:tcBorders>
              <w:top w:val="single" w:sz="4" w:space="0" w:color="auto"/>
              <w:bottom w:val="single" w:sz="4" w:space="0" w:color="auto"/>
            </w:tcBorders>
            <w:noWrap/>
            <w:vAlign w:val="center"/>
          </w:tcPr>
          <w:p w:rsidR="007F23A5" w:rsidRPr="00B71BA1" w:rsidRDefault="007F23A5" w:rsidP="005265E6">
            <w:pPr>
              <w:widowControl/>
              <w:autoSpaceDE/>
              <w:autoSpaceDN/>
              <w:snapToGrid/>
              <w:jc w:val="left"/>
              <w:rPr>
                <w:rFonts w:ascii="標楷體" w:hAnsi="標楷體" w:cs="新細明體"/>
                <w:snapToGrid/>
                <w:spacing w:val="0"/>
                <w:sz w:val="22"/>
                <w:szCs w:val="22"/>
              </w:rPr>
            </w:pPr>
            <w:r w:rsidRPr="00B71BA1">
              <w:rPr>
                <w:rFonts w:ascii="標楷體" w:hAnsi="標楷體" w:cs="DF Kai Shu" w:hint="eastAsia"/>
                <w:snapToGrid/>
                <w:spacing w:val="0"/>
                <w:sz w:val="20"/>
                <w:szCs w:val="24"/>
              </w:rPr>
              <w:t>起重機具之吊</w:t>
            </w:r>
            <w:proofErr w:type="gramStart"/>
            <w:r w:rsidRPr="00B71BA1">
              <w:rPr>
                <w:rFonts w:ascii="標楷體" w:hAnsi="標楷體" w:cs="DF Kai Shu" w:hint="eastAsia"/>
                <w:snapToGrid/>
                <w:spacing w:val="0"/>
                <w:sz w:val="20"/>
                <w:szCs w:val="24"/>
              </w:rPr>
              <w:t>鉤</w:t>
            </w:r>
            <w:proofErr w:type="gramEnd"/>
            <w:r w:rsidRPr="00B71BA1">
              <w:rPr>
                <w:rFonts w:ascii="標楷體" w:hAnsi="標楷體" w:cs="DF Kai Shu" w:hint="eastAsia"/>
                <w:snapToGrid/>
                <w:spacing w:val="0"/>
                <w:sz w:val="20"/>
                <w:szCs w:val="24"/>
              </w:rPr>
              <w:t>或吊具應有</w:t>
            </w:r>
            <w:proofErr w:type="gramStart"/>
            <w:r w:rsidRPr="00B71BA1">
              <w:rPr>
                <w:rFonts w:ascii="標楷體" w:hAnsi="標楷體" w:cs="DF Kai Shu" w:hint="eastAsia"/>
                <w:snapToGrid/>
                <w:spacing w:val="0"/>
                <w:sz w:val="20"/>
                <w:szCs w:val="24"/>
              </w:rPr>
              <w:t>防止所吊物體</w:t>
            </w:r>
            <w:proofErr w:type="gramEnd"/>
            <w:r w:rsidRPr="00B71BA1">
              <w:rPr>
                <w:rFonts w:ascii="標楷體" w:hAnsi="標楷體" w:cs="DF Kai Shu" w:hint="eastAsia"/>
                <w:snapToGrid/>
                <w:spacing w:val="0"/>
                <w:sz w:val="20"/>
                <w:szCs w:val="24"/>
              </w:rPr>
              <w:t>脫落之裝置。</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r>
      <w:tr w:rsidR="00B71BA1" w:rsidRPr="00B71BA1" w:rsidTr="005265E6">
        <w:trPr>
          <w:cantSplit/>
          <w:trHeight w:val="334"/>
          <w:jc w:val="center"/>
        </w:trPr>
        <w:tc>
          <w:tcPr>
            <w:tcW w:w="389" w:type="dxa"/>
            <w:vMerge/>
            <w:tcBorders>
              <w:top w:val="single" w:sz="4" w:space="0" w:color="auto"/>
              <w:right w:val="single" w:sz="4" w:space="0" w:color="auto"/>
            </w:tcBorders>
            <w:noWrap/>
            <w:textDirection w:val="tbRlV"/>
            <w:vAlign w:val="center"/>
          </w:tcPr>
          <w:p w:rsidR="007F23A5" w:rsidRPr="00B71BA1" w:rsidRDefault="007F23A5" w:rsidP="005265E6">
            <w:pPr>
              <w:spacing w:line="280" w:lineRule="exact"/>
              <w:jc w:val="left"/>
              <w:rPr>
                <w:rFonts w:ascii="標楷體" w:hAnsi="標楷體" w:cs="Arial"/>
                <w:snapToGrid/>
                <w:spacing w:val="0"/>
                <w:kern w:val="2"/>
                <w:sz w:val="24"/>
                <w:szCs w:val="22"/>
              </w:rPr>
            </w:pPr>
          </w:p>
        </w:tc>
        <w:tc>
          <w:tcPr>
            <w:tcW w:w="599" w:type="dxa"/>
            <w:vMerge/>
            <w:tcBorders>
              <w:left w:val="single" w:sz="4" w:space="0" w:color="auto"/>
              <w:right w:val="single" w:sz="4" w:space="0" w:color="auto"/>
            </w:tcBorders>
            <w:textDirection w:val="tbRlV"/>
            <w:vAlign w:val="center"/>
          </w:tcPr>
          <w:p w:rsidR="007F23A5" w:rsidRPr="00B71BA1" w:rsidRDefault="007F23A5" w:rsidP="005265E6">
            <w:pPr>
              <w:spacing w:line="280" w:lineRule="exact"/>
              <w:ind w:left="113"/>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7F23A5" w:rsidRPr="00B71BA1" w:rsidRDefault="007F23A5" w:rsidP="005265E6">
            <w:pPr>
              <w:widowControl/>
              <w:autoSpaceDE/>
              <w:autoSpaceDN/>
              <w:snapToGrid/>
              <w:spacing w:line="240" w:lineRule="auto"/>
              <w:jc w:val="left"/>
              <w:rPr>
                <w:rFonts w:ascii="標楷體" w:hAnsi="標楷體" w:cs="新細明體"/>
                <w:snapToGrid/>
                <w:spacing w:val="0"/>
                <w:sz w:val="24"/>
                <w:szCs w:val="24"/>
              </w:rPr>
            </w:pPr>
          </w:p>
        </w:tc>
        <w:tc>
          <w:tcPr>
            <w:tcW w:w="3484" w:type="dxa"/>
            <w:tcBorders>
              <w:top w:val="single" w:sz="4" w:space="0" w:color="auto"/>
            </w:tcBorders>
            <w:noWrap/>
            <w:vAlign w:val="center"/>
          </w:tcPr>
          <w:p w:rsidR="007F23A5" w:rsidRPr="00B71BA1" w:rsidRDefault="007F23A5" w:rsidP="005265E6">
            <w:pPr>
              <w:widowControl/>
              <w:autoSpaceDE/>
              <w:autoSpaceDN/>
              <w:snapToGrid/>
              <w:jc w:val="left"/>
              <w:rPr>
                <w:rFonts w:ascii="標楷體" w:hAnsi="標楷體"/>
                <w:spacing w:val="-16"/>
                <w:sz w:val="22"/>
                <w:szCs w:val="22"/>
              </w:rPr>
            </w:pPr>
            <w:r w:rsidRPr="00B71BA1">
              <w:rPr>
                <w:rFonts w:ascii="標楷體" w:hAnsi="標楷體" w:cs="DF Kai Shu" w:hint="eastAsia"/>
                <w:snapToGrid/>
                <w:spacing w:val="0"/>
                <w:sz w:val="20"/>
                <w:szCs w:val="24"/>
              </w:rPr>
              <w:t>起重機具之吊</w:t>
            </w:r>
            <w:proofErr w:type="gramStart"/>
            <w:r w:rsidRPr="00B71BA1">
              <w:rPr>
                <w:rFonts w:ascii="標楷體" w:hAnsi="標楷體" w:cs="DF Kai Shu" w:hint="eastAsia"/>
                <w:snapToGrid/>
                <w:spacing w:val="0"/>
                <w:sz w:val="20"/>
                <w:szCs w:val="24"/>
              </w:rPr>
              <w:t>鉤</w:t>
            </w:r>
            <w:proofErr w:type="gramEnd"/>
            <w:r w:rsidRPr="00B71BA1">
              <w:rPr>
                <w:rFonts w:ascii="標楷體" w:hAnsi="標楷體" w:cs="DF Kai Shu" w:hint="eastAsia"/>
                <w:snapToGrid/>
                <w:spacing w:val="0"/>
                <w:sz w:val="20"/>
                <w:szCs w:val="24"/>
              </w:rPr>
              <w:t>或吊具，為防止與吊架或</w:t>
            </w:r>
            <w:proofErr w:type="gramStart"/>
            <w:r w:rsidRPr="00B71BA1">
              <w:rPr>
                <w:rFonts w:ascii="標楷體" w:hAnsi="標楷體" w:cs="DF Kai Shu" w:hint="eastAsia"/>
                <w:snapToGrid/>
                <w:spacing w:val="0"/>
                <w:sz w:val="20"/>
                <w:szCs w:val="24"/>
              </w:rPr>
              <w:t>捲</w:t>
            </w:r>
            <w:proofErr w:type="gramEnd"/>
            <w:r w:rsidRPr="00B71BA1">
              <w:rPr>
                <w:rFonts w:ascii="標楷體" w:hAnsi="標楷體" w:cs="DF Kai Shu" w:hint="eastAsia"/>
                <w:snapToGrid/>
                <w:spacing w:val="0"/>
                <w:sz w:val="20"/>
                <w:szCs w:val="24"/>
              </w:rPr>
              <w:t>揚</w:t>
            </w:r>
            <w:proofErr w:type="gramStart"/>
            <w:r w:rsidRPr="00B71BA1">
              <w:rPr>
                <w:rFonts w:ascii="標楷體" w:hAnsi="標楷體" w:cs="DF Kai Shu" w:hint="eastAsia"/>
                <w:snapToGrid/>
                <w:spacing w:val="0"/>
                <w:sz w:val="20"/>
                <w:szCs w:val="24"/>
              </w:rPr>
              <w:t>胴</w:t>
            </w:r>
            <w:proofErr w:type="gramEnd"/>
            <w:r w:rsidRPr="00B71BA1">
              <w:rPr>
                <w:rFonts w:ascii="標楷體" w:hAnsi="標楷體" w:cs="DF Kai Shu" w:hint="eastAsia"/>
                <w:snapToGrid/>
                <w:spacing w:val="0"/>
                <w:sz w:val="20"/>
                <w:szCs w:val="24"/>
              </w:rPr>
              <w:t>接觸碰撞，應有過</w:t>
            </w:r>
            <w:proofErr w:type="gramStart"/>
            <w:r w:rsidRPr="00B71BA1">
              <w:rPr>
                <w:rFonts w:ascii="標楷體" w:hAnsi="標楷體" w:cs="DF Kai Shu" w:hint="eastAsia"/>
                <w:snapToGrid/>
                <w:spacing w:val="0"/>
                <w:sz w:val="20"/>
                <w:szCs w:val="24"/>
              </w:rPr>
              <w:t>捲</w:t>
            </w:r>
            <w:proofErr w:type="gramEnd"/>
            <w:r w:rsidRPr="00B71BA1">
              <w:rPr>
                <w:rFonts w:ascii="標楷體" w:hAnsi="標楷體" w:cs="DF Kai Shu" w:hint="eastAsia"/>
                <w:snapToGrid/>
                <w:spacing w:val="0"/>
                <w:sz w:val="20"/>
                <w:szCs w:val="24"/>
              </w:rPr>
              <w:t>揚設備。</w:t>
            </w:r>
            <w:r w:rsidRPr="00B71BA1">
              <w:rPr>
                <w:rFonts w:ascii="標楷體" w:hAnsi="標楷體" w:hint="eastAsia"/>
                <w:sz w:val="20"/>
              </w:rPr>
              <w:t>作業半徑內嚴禁人員進入</w:t>
            </w:r>
            <w:r w:rsidRPr="00B71BA1">
              <w:rPr>
                <w:rFonts w:ascii="標楷體" w:hAnsi="標楷體" w:cs="DF Kai Shu" w:hint="eastAsia"/>
                <w:snapToGrid/>
                <w:spacing w:val="0"/>
                <w:sz w:val="20"/>
                <w:szCs w:val="24"/>
              </w:rPr>
              <w:t>。</w:t>
            </w:r>
          </w:p>
        </w:tc>
        <w:tc>
          <w:tcPr>
            <w:tcW w:w="2329" w:type="dxa"/>
            <w:gridSpan w:val="3"/>
            <w:tcBorders>
              <w:top w:val="single" w:sz="4" w:space="0" w:color="auto"/>
              <w:right w:val="single" w:sz="4" w:space="0" w:color="auto"/>
            </w:tcBorders>
            <w:noWrap/>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7F23A5" w:rsidRPr="00B71BA1" w:rsidRDefault="007F23A5" w:rsidP="005265E6">
            <w:pPr>
              <w:autoSpaceDE/>
              <w:autoSpaceDN/>
              <w:spacing w:line="280" w:lineRule="exact"/>
              <w:jc w:val="left"/>
              <w:rPr>
                <w:rFonts w:ascii="標楷體" w:hAnsi="標楷體" w:cs="Arial"/>
                <w:snapToGrid/>
                <w:spacing w:val="0"/>
                <w:kern w:val="2"/>
                <w:sz w:val="24"/>
                <w:szCs w:val="22"/>
              </w:rPr>
            </w:pPr>
          </w:p>
        </w:tc>
      </w:tr>
      <w:tr w:rsidR="00B71BA1" w:rsidRPr="00B71BA1" w:rsidTr="005265E6">
        <w:trPr>
          <w:cantSplit/>
          <w:trHeight w:val="334"/>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left w:val="single" w:sz="4" w:space="0" w:color="auto"/>
              <w:right w:val="single" w:sz="4" w:space="0" w:color="auto"/>
            </w:tcBorders>
            <w:textDirection w:val="tbRlV"/>
            <w:vAlign w:val="center"/>
          </w:tcPr>
          <w:p w:rsidR="007F23A5" w:rsidRPr="00B71BA1" w:rsidRDefault="007F23A5" w:rsidP="005265E6">
            <w:pPr>
              <w:spacing w:line="280" w:lineRule="exact"/>
              <w:ind w:left="113"/>
              <w:jc w:val="left"/>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7F23A5" w:rsidRPr="00B71BA1" w:rsidRDefault="007F23A5" w:rsidP="005265E6">
            <w:pPr>
              <w:spacing w:line="360" w:lineRule="exact"/>
              <w:ind w:left="496" w:hangingChars="200" w:hanging="496"/>
              <w:jc w:val="left"/>
              <w:rPr>
                <w:rFonts w:ascii="標楷體" w:hAnsi="標楷體"/>
                <w:sz w:val="24"/>
                <w:szCs w:val="24"/>
              </w:rPr>
            </w:pPr>
            <w:r w:rsidRPr="00B71BA1">
              <w:rPr>
                <w:rFonts w:ascii="標楷體" w:hAnsi="標楷體" w:hint="eastAsia"/>
                <w:sz w:val="24"/>
                <w:szCs w:val="24"/>
              </w:rPr>
              <w:t>混凝土澆置</w:t>
            </w: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s="新細明體"/>
                <w:color w:val="auto"/>
              </w:rPr>
            </w:pPr>
            <w:r w:rsidRPr="00B71BA1">
              <w:rPr>
                <w:rFonts w:ascii="標楷體" w:eastAsia="標楷體" w:hAnsi="標楷體" w:cs="MS Mincho" w:hint="eastAsia"/>
                <w:color w:val="auto"/>
                <w:sz w:val="20"/>
                <w:lang w:val="zh-TW"/>
              </w:rPr>
              <w:t>混凝土輸送管之接頭套環及臂</w:t>
            </w:r>
            <w:proofErr w:type="gramStart"/>
            <w:r w:rsidRPr="00B71BA1">
              <w:rPr>
                <w:rFonts w:ascii="標楷體" w:eastAsia="標楷體" w:hAnsi="標楷體" w:cs="MS Mincho" w:hint="eastAsia"/>
                <w:color w:val="auto"/>
                <w:sz w:val="20"/>
                <w:lang w:val="zh-TW"/>
              </w:rPr>
              <w:t>桿</w:t>
            </w:r>
            <w:proofErr w:type="gramEnd"/>
            <w:r w:rsidRPr="00B71BA1">
              <w:rPr>
                <w:rFonts w:ascii="標楷體" w:eastAsia="標楷體" w:hAnsi="標楷體" w:cs="MS Mincho" w:hint="eastAsia"/>
                <w:color w:val="auto"/>
                <w:sz w:val="20"/>
                <w:lang w:val="zh-TW"/>
              </w:rPr>
              <w:t>外觀應無損傷或變形</w:t>
            </w:r>
            <w:r w:rsidRPr="00B71BA1">
              <w:rPr>
                <w:rFonts w:ascii="標楷體" w:eastAsia="標楷體" w:hAnsi="標楷體" w:hint="eastAsia"/>
                <w:color w:val="auto"/>
                <w:sz w:val="20"/>
              </w:rPr>
              <w:t>。</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138"/>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left w:val="single" w:sz="4" w:space="0" w:color="auto"/>
              <w:right w:val="single" w:sz="4" w:space="0" w:color="auto"/>
            </w:tcBorders>
            <w:textDirection w:val="tbRlV"/>
            <w:vAlign w:val="center"/>
          </w:tcPr>
          <w:p w:rsidR="007F23A5" w:rsidRPr="00B71BA1" w:rsidRDefault="007F23A5" w:rsidP="005265E6">
            <w:pPr>
              <w:spacing w:line="280" w:lineRule="exact"/>
              <w:ind w:left="113"/>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7F23A5" w:rsidRPr="00B71BA1" w:rsidRDefault="007F23A5" w:rsidP="005265E6">
            <w:pPr>
              <w:spacing w:line="360" w:lineRule="exact"/>
              <w:ind w:left="496" w:hangingChars="200" w:hanging="496"/>
              <w:jc w:val="left"/>
              <w:rPr>
                <w:rFonts w:ascii="標楷體" w:hAnsi="標楷體"/>
                <w:sz w:val="24"/>
                <w:szCs w:val="24"/>
              </w:rPr>
            </w:pP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s="MS Mincho"/>
                <w:color w:val="auto"/>
                <w:sz w:val="20"/>
                <w:lang w:val="zh-TW"/>
              </w:rPr>
            </w:pPr>
            <w:r w:rsidRPr="00B71BA1">
              <w:rPr>
                <w:rFonts w:ascii="標楷體" w:eastAsia="標楷體" w:hAnsi="標楷體" w:cs="MS Mincho" w:hint="eastAsia"/>
                <w:color w:val="auto"/>
                <w:sz w:val="20"/>
                <w:lang w:val="zh-TW"/>
              </w:rPr>
              <w:t>車輛機械應裝設倒車或</w:t>
            </w:r>
            <w:proofErr w:type="gramStart"/>
            <w:r w:rsidRPr="00B71BA1">
              <w:rPr>
                <w:rFonts w:ascii="標楷體" w:eastAsia="標楷體" w:hAnsi="標楷體" w:cs="MS Mincho" w:hint="eastAsia"/>
                <w:color w:val="auto"/>
                <w:sz w:val="20"/>
                <w:lang w:val="zh-TW"/>
              </w:rPr>
              <w:t>迴轉式警示</w:t>
            </w:r>
            <w:proofErr w:type="gramEnd"/>
            <w:r w:rsidRPr="00B71BA1">
              <w:rPr>
                <w:rFonts w:ascii="標楷體" w:eastAsia="標楷體" w:hAnsi="標楷體" w:cs="MS Mincho" w:hint="eastAsia"/>
                <w:color w:val="auto"/>
                <w:sz w:val="20"/>
                <w:lang w:val="zh-TW"/>
              </w:rPr>
              <w:t>燈及蜂鳴器，並禁止人員進入作業半徑</w:t>
            </w:r>
          </w:p>
        </w:tc>
        <w:tc>
          <w:tcPr>
            <w:tcW w:w="2329" w:type="dxa"/>
            <w:gridSpan w:val="3"/>
            <w:tcBorders>
              <w:top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276"/>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val="restart"/>
            <w:tcBorders>
              <w:top w:val="single" w:sz="4" w:space="0" w:color="auto"/>
              <w:left w:val="single" w:sz="4" w:space="0" w:color="auto"/>
              <w:right w:val="single" w:sz="4" w:space="0" w:color="auto"/>
            </w:tcBorders>
            <w:textDirection w:val="tbRlV"/>
            <w:vAlign w:val="center"/>
          </w:tcPr>
          <w:p w:rsidR="007F23A5" w:rsidRPr="00B71BA1" w:rsidRDefault="003047BF" w:rsidP="005265E6">
            <w:pPr>
              <w:autoSpaceDE/>
              <w:autoSpaceDN/>
              <w:snapToGrid/>
              <w:spacing w:line="280" w:lineRule="exact"/>
              <w:jc w:val="left"/>
              <w:rPr>
                <w:rFonts w:ascii="標楷體" w:hAnsi="標楷體" w:cs="Arial"/>
                <w:snapToGrid/>
                <w:spacing w:val="0"/>
                <w:kern w:val="2"/>
                <w:sz w:val="24"/>
                <w:szCs w:val="22"/>
              </w:rPr>
            </w:pPr>
            <w:r w:rsidRPr="00B71BA1">
              <w:rPr>
                <w:rFonts w:ascii="標楷體" w:hAnsi="標楷體" w:hint="eastAsia"/>
                <w:sz w:val="24"/>
                <w:szCs w:val="24"/>
              </w:rPr>
              <w:t>設備</w:t>
            </w:r>
            <w:r w:rsidR="007F23A5" w:rsidRPr="00B71BA1">
              <w:rPr>
                <w:rFonts w:ascii="標楷體" w:hAnsi="標楷體" w:hint="eastAsia"/>
                <w:sz w:val="24"/>
                <w:szCs w:val="24"/>
              </w:rPr>
              <w:t>安裝</w:t>
            </w:r>
            <w:r w:rsidRPr="00B71BA1">
              <w:rPr>
                <w:rFonts w:ascii="標楷體" w:hAnsi="標楷體" w:hint="eastAsia"/>
                <w:sz w:val="24"/>
                <w:szCs w:val="24"/>
              </w:rPr>
              <w:t>、管線施工</w:t>
            </w:r>
          </w:p>
        </w:tc>
        <w:tc>
          <w:tcPr>
            <w:tcW w:w="1829" w:type="dxa"/>
            <w:gridSpan w:val="2"/>
            <w:vMerge w:val="restart"/>
            <w:tcBorders>
              <w:top w:val="single" w:sz="4" w:space="0" w:color="auto"/>
              <w:left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r w:rsidRPr="00B71BA1">
              <w:rPr>
                <w:rFonts w:ascii="標楷體" w:hAnsi="標楷體" w:hint="eastAsia"/>
                <w:sz w:val="24"/>
                <w:szCs w:val="24"/>
              </w:rPr>
              <w:t>高空作業</w:t>
            </w: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高空作業車</w:t>
            </w:r>
            <w:proofErr w:type="gramStart"/>
            <w:r w:rsidRPr="00B71BA1">
              <w:rPr>
                <w:rFonts w:ascii="標楷體" w:eastAsia="標楷體" w:hAnsi="標楷體" w:hint="eastAsia"/>
                <w:color w:val="auto"/>
                <w:sz w:val="20"/>
              </w:rPr>
              <w:t>外伸撐座</w:t>
            </w:r>
            <w:proofErr w:type="gramEnd"/>
            <w:r w:rsidRPr="00B71BA1">
              <w:rPr>
                <w:rFonts w:ascii="標楷體" w:eastAsia="標楷體" w:hAnsi="標楷體" w:hint="eastAsia"/>
                <w:color w:val="auto"/>
                <w:sz w:val="20"/>
              </w:rPr>
              <w:t>完全伸出，並採取防止地盤不均勻</w:t>
            </w:r>
            <w:proofErr w:type="gramStart"/>
            <w:r w:rsidRPr="00B71BA1">
              <w:rPr>
                <w:rFonts w:ascii="標楷體" w:eastAsia="標楷體" w:hAnsi="標楷體" w:hint="eastAsia"/>
                <w:color w:val="auto"/>
                <w:sz w:val="20"/>
              </w:rPr>
              <w:t>沉陷等</w:t>
            </w:r>
            <w:proofErr w:type="gramEnd"/>
            <w:r w:rsidRPr="00B71BA1">
              <w:rPr>
                <w:rFonts w:ascii="標楷體" w:eastAsia="標楷體" w:hAnsi="標楷體" w:hint="eastAsia"/>
                <w:color w:val="auto"/>
                <w:sz w:val="20"/>
              </w:rPr>
              <w:t>必要措施</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172"/>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top w:val="single" w:sz="4" w:space="0" w:color="auto"/>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不得超過高空作業車之積載荷重及能力。</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104"/>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top w:val="single" w:sz="4" w:space="0" w:color="auto"/>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高空作業車上之勞工應配戴安全帶。</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253"/>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top w:val="single" w:sz="4" w:space="0" w:color="auto"/>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r w:rsidRPr="00B71BA1">
              <w:rPr>
                <w:rFonts w:ascii="標楷體" w:hAnsi="標楷體" w:hint="eastAsia"/>
                <w:sz w:val="24"/>
                <w:szCs w:val="24"/>
              </w:rPr>
              <w:t>電氣作業</w:t>
            </w: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開路之開關於作業中，應上鎖或標示「禁止送電」、「停電作業中」或設置監視人員監視之。</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255"/>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top w:val="single" w:sz="4" w:space="0" w:color="auto"/>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從事電氣工作之勞工，應使其使用電工安全帽、絕緣防護具及其他必要之防護器具。</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518"/>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top w:val="single" w:sz="4" w:space="0" w:color="auto"/>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r w:rsidRPr="00B71BA1">
              <w:rPr>
                <w:rFonts w:ascii="標楷體" w:hAnsi="標楷體" w:hint="eastAsia"/>
                <w:sz w:val="24"/>
                <w:szCs w:val="24"/>
              </w:rPr>
              <w:t>電路系統</w:t>
            </w:r>
          </w:p>
        </w:tc>
        <w:tc>
          <w:tcPr>
            <w:tcW w:w="3484" w:type="dxa"/>
            <w:tcBorders>
              <w:top w:val="single" w:sz="4" w:space="0" w:color="auto"/>
              <w:bottom w:val="single" w:sz="4" w:space="0" w:color="auto"/>
            </w:tcBorders>
            <w:noWrap/>
            <w:vAlign w:val="center"/>
          </w:tcPr>
          <w:p w:rsidR="007F23A5" w:rsidRPr="00B71BA1" w:rsidRDefault="007F23A5" w:rsidP="005265E6">
            <w:pPr>
              <w:pStyle w:val="Default"/>
              <w:snapToGrid w:val="0"/>
              <w:rPr>
                <w:rFonts w:ascii="標楷體" w:eastAsia="標楷體" w:hAnsi="標楷體"/>
                <w:color w:val="auto"/>
                <w:sz w:val="20"/>
              </w:rPr>
            </w:pPr>
            <w:r w:rsidRPr="00B71BA1">
              <w:rPr>
                <w:rFonts w:ascii="標楷體" w:eastAsia="標楷體" w:hAnsi="標楷體" w:hint="eastAsia"/>
                <w:color w:val="auto"/>
                <w:sz w:val="20"/>
              </w:rPr>
              <w:t>作業時使用之交流電焊機，應有自動電擊防止裝置</w:t>
            </w:r>
          </w:p>
        </w:tc>
        <w:tc>
          <w:tcPr>
            <w:tcW w:w="2329" w:type="dxa"/>
            <w:gridSpan w:val="3"/>
            <w:tcBorders>
              <w:top w:val="single" w:sz="4" w:space="0" w:color="auto"/>
              <w:bottom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151"/>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top w:val="single" w:sz="4" w:space="0" w:color="auto"/>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7F23A5" w:rsidRPr="00B71BA1" w:rsidRDefault="007F23A5" w:rsidP="005265E6">
            <w:pPr>
              <w:spacing w:line="280" w:lineRule="exact"/>
              <w:ind w:leftChars="-41" w:left="-110" w:rightChars="-40" w:right="-107" w:firstLineChars="45" w:firstLine="112"/>
              <w:jc w:val="left"/>
              <w:rPr>
                <w:rFonts w:ascii="標楷體" w:hAnsi="標楷體"/>
                <w:sz w:val="24"/>
                <w:szCs w:val="24"/>
              </w:rPr>
            </w:pPr>
          </w:p>
        </w:tc>
        <w:tc>
          <w:tcPr>
            <w:tcW w:w="3484" w:type="dxa"/>
            <w:tcBorders>
              <w:top w:val="single" w:sz="4" w:space="0" w:color="auto"/>
            </w:tcBorders>
            <w:noWrap/>
          </w:tcPr>
          <w:p w:rsidR="007F23A5" w:rsidRPr="00B71BA1" w:rsidRDefault="007F23A5" w:rsidP="005265E6">
            <w:pPr>
              <w:jc w:val="left"/>
              <w:rPr>
                <w:rFonts w:ascii="標楷體" w:hAnsi="標楷體"/>
              </w:rPr>
            </w:pPr>
            <w:bookmarkStart w:id="0" w:name="_GoBack"/>
            <w:bookmarkEnd w:id="0"/>
            <w:r w:rsidRPr="00B71BA1">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590"/>
          <w:jc w:val="center"/>
        </w:trPr>
        <w:tc>
          <w:tcPr>
            <w:tcW w:w="389" w:type="dxa"/>
            <w:vMerge/>
            <w:tcBorders>
              <w:right w:val="single" w:sz="4" w:space="0" w:color="auto"/>
            </w:tcBorders>
            <w:noWrap/>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599" w:type="dxa"/>
            <w:vMerge/>
            <w:tcBorders>
              <w:left w:val="single" w:sz="4" w:space="0" w:color="auto"/>
              <w:right w:val="single" w:sz="4" w:space="0" w:color="auto"/>
            </w:tcBorders>
            <w:textDirection w:val="tbRlV"/>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7F23A5" w:rsidRPr="00B71BA1" w:rsidRDefault="007F23A5" w:rsidP="005265E6">
            <w:pPr>
              <w:spacing w:line="280" w:lineRule="exact"/>
              <w:ind w:leftChars="-41" w:left="-110" w:rightChars="-40" w:right="-107" w:firstLineChars="45" w:firstLine="103"/>
              <w:jc w:val="left"/>
              <w:rPr>
                <w:rFonts w:ascii="標楷體" w:hAnsi="標楷體"/>
                <w:sz w:val="22"/>
                <w:szCs w:val="22"/>
              </w:rPr>
            </w:pPr>
          </w:p>
        </w:tc>
        <w:tc>
          <w:tcPr>
            <w:tcW w:w="3484" w:type="dxa"/>
            <w:tcBorders>
              <w:top w:val="single" w:sz="4" w:space="0" w:color="auto"/>
            </w:tcBorders>
            <w:noWrap/>
          </w:tcPr>
          <w:p w:rsidR="007F23A5" w:rsidRPr="00B71BA1" w:rsidRDefault="007F23A5" w:rsidP="005265E6">
            <w:pPr>
              <w:jc w:val="left"/>
              <w:rPr>
                <w:rFonts w:ascii="標楷體" w:hAnsi="標楷體"/>
              </w:rPr>
            </w:pPr>
            <w:r w:rsidRPr="00B71BA1">
              <w:rPr>
                <w:rFonts w:ascii="標楷體" w:hAnsi="標楷體" w:hint="eastAsia"/>
                <w:sz w:val="20"/>
              </w:rPr>
              <w:t>對於勞工以電焊</w:t>
            </w:r>
            <w:proofErr w:type="gramStart"/>
            <w:r w:rsidRPr="00B71BA1">
              <w:rPr>
                <w:rFonts w:ascii="標楷體" w:hAnsi="標楷體" w:hint="eastAsia"/>
                <w:sz w:val="20"/>
              </w:rPr>
              <w:t>從事熔</w:t>
            </w:r>
            <w:proofErr w:type="gramEnd"/>
            <w:r w:rsidRPr="00B71BA1">
              <w:rPr>
                <w:rFonts w:ascii="標楷體" w:hAnsi="標楷體" w:hint="eastAsia"/>
                <w:sz w:val="20"/>
              </w:rPr>
              <w:t>接、</w:t>
            </w:r>
            <w:proofErr w:type="gramStart"/>
            <w:r w:rsidRPr="00B71BA1">
              <w:rPr>
                <w:rFonts w:ascii="標楷體" w:hAnsi="標楷體" w:hint="eastAsia"/>
                <w:sz w:val="20"/>
              </w:rPr>
              <w:t>熔斷等</w:t>
            </w:r>
            <w:proofErr w:type="gramEnd"/>
            <w:r w:rsidRPr="00B71BA1">
              <w:rPr>
                <w:rFonts w:ascii="標楷體" w:hAnsi="標楷體" w:hint="eastAsia"/>
                <w:sz w:val="20"/>
              </w:rPr>
              <w:t>作業時，應置備安全面罩、防護眼鏡及防護手套等，並使勞工確實戴用。</w:t>
            </w:r>
          </w:p>
        </w:tc>
        <w:tc>
          <w:tcPr>
            <w:tcW w:w="2329" w:type="dxa"/>
            <w:gridSpan w:val="3"/>
            <w:tcBorders>
              <w:top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414"/>
          <w:jc w:val="center"/>
        </w:trPr>
        <w:tc>
          <w:tcPr>
            <w:tcW w:w="2817" w:type="dxa"/>
            <w:gridSpan w:val="4"/>
            <w:noWrap/>
            <w:vAlign w:val="center"/>
          </w:tcPr>
          <w:p w:rsidR="007F23A5" w:rsidRPr="00B71BA1" w:rsidRDefault="007F23A5" w:rsidP="005265E6">
            <w:pPr>
              <w:jc w:val="left"/>
              <w:rPr>
                <w:rFonts w:ascii="標楷體" w:hAnsi="標楷體" w:cs="標楷體"/>
                <w:sz w:val="24"/>
                <w:szCs w:val="24"/>
              </w:rPr>
            </w:pPr>
          </w:p>
        </w:tc>
        <w:tc>
          <w:tcPr>
            <w:tcW w:w="3484" w:type="dxa"/>
            <w:tcBorders>
              <w:top w:val="single" w:sz="4" w:space="0" w:color="auto"/>
            </w:tcBorders>
            <w:noWrap/>
            <w:vAlign w:val="center"/>
          </w:tcPr>
          <w:p w:rsidR="007F23A5" w:rsidRPr="00B71BA1" w:rsidRDefault="007F23A5" w:rsidP="005265E6">
            <w:pPr>
              <w:spacing w:before="20" w:after="20" w:line="200" w:lineRule="exact"/>
              <w:ind w:left="57" w:right="57"/>
              <w:jc w:val="left"/>
              <w:rPr>
                <w:rFonts w:ascii="標楷體" w:hAnsi="標楷體"/>
                <w:sz w:val="24"/>
                <w:szCs w:val="24"/>
              </w:rPr>
            </w:pPr>
          </w:p>
        </w:tc>
        <w:tc>
          <w:tcPr>
            <w:tcW w:w="2329" w:type="dxa"/>
            <w:gridSpan w:val="3"/>
            <w:tcBorders>
              <w:top w:val="single" w:sz="4" w:space="0" w:color="auto"/>
              <w:right w:val="single" w:sz="4" w:space="0" w:color="auto"/>
            </w:tcBorders>
            <w:noWrap/>
            <w:vAlign w:val="center"/>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F23A5" w:rsidRPr="00B71BA1" w:rsidRDefault="007F23A5" w:rsidP="005265E6">
            <w:pPr>
              <w:autoSpaceDE/>
              <w:autoSpaceDN/>
              <w:snapToGrid/>
              <w:spacing w:line="280" w:lineRule="exact"/>
              <w:jc w:val="left"/>
              <w:rPr>
                <w:rFonts w:ascii="標楷體" w:hAnsi="標楷體" w:cs="Arial"/>
                <w:snapToGrid/>
                <w:spacing w:val="0"/>
                <w:kern w:val="2"/>
                <w:sz w:val="24"/>
                <w:szCs w:val="22"/>
              </w:rPr>
            </w:pPr>
          </w:p>
        </w:tc>
      </w:tr>
      <w:tr w:rsidR="00B71BA1" w:rsidRPr="00B71BA1" w:rsidTr="005265E6">
        <w:trPr>
          <w:cantSplit/>
          <w:trHeight w:val="1411"/>
          <w:jc w:val="center"/>
        </w:trPr>
        <w:tc>
          <w:tcPr>
            <w:tcW w:w="9629" w:type="dxa"/>
            <w:gridSpan w:val="9"/>
            <w:noWrap/>
          </w:tcPr>
          <w:p w:rsidR="007F23A5" w:rsidRPr="00B71BA1" w:rsidRDefault="007F23A5" w:rsidP="005265E6">
            <w:pPr>
              <w:autoSpaceDE/>
              <w:autoSpaceDN/>
              <w:spacing w:beforeLines="25" w:before="60"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缺失複查結果：</w:t>
            </w:r>
          </w:p>
          <w:p w:rsidR="007F23A5" w:rsidRPr="00B71BA1" w:rsidRDefault="007F23A5" w:rsidP="007F23A5">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已完成改善（檢附改善前</w:t>
            </w:r>
            <w:r w:rsidRPr="00B71BA1">
              <w:rPr>
                <w:rFonts w:ascii="標楷體" w:hAnsi="標楷體" w:cs="Arial" w:hint="eastAsia"/>
                <w:snapToGrid/>
                <w:spacing w:val="0"/>
                <w:kern w:val="2"/>
                <w:sz w:val="24"/>
                <w:szCs w:val="24"/>
              </w:rPr>
              <w:t>、</w:t>
            </w:r>
            <w:r w:rsidRPr="00B71BA1">
              <w:rPr>
                <w:rFonts w:ascii="標楷體" w:hAnsi="標楷體" w:cs="Arial"/>
                <w:snapToGrid/>
                <w:spacing w:val="0"/>
                <w:kern w:val="2"/>
                <w:sz w:val="24"/>
                <w:szCs w:val="24"/>
              </w:rPr>
              <w:t>中</w:t>
            </w:r>
            <w:r w:rsidRPr="00B71BA1">
              <w:rPr>
                <w:rFonts w:ascii="標楷體" w:hAnsi="標楷體" w:cs="Arial" w:hint="eastAsia"/>
                <w:snapToGrid/>
                <w:spacing w:val="0"/>
                <w:kern w:val="2"/>
                <w:sz w:val="24"/>
                <w:szCs w:val="24"/>
              </w:rPr>
              <w:t>、</w:t>
            </w:r>
            <w:r w:rsidRPr="00B71BA1">
              <w:rPr>
                <w:rFonts w:ascii="標楷體" w:hAnsi="標楷體" w:cs="Arial"/>
                <w:snapToGrid/>
                <w:spacing w:val="0"/>
                <w:kern w:val="2"/>
                <w:sz w:val="24"/>
                <w:szCs w:val="24"/>
              </w:rPr>
              <w:t>後照片）</w:t>
            </w:r>
          </w:p>
          <w:p w:rsidR="007F23A5" w:rsidRPr="00B71BA1" w:rsidRDefault="007F23A5" w:rsidP="007F23A5">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未完成改善，填具「</w:t>
            </w:r>
            <w:r w:rsidRPr="00B71BA1">
              <w:rPr>
                <w:rFonts w:ascii="標楷體" w:hAnsi="標楷體" w:cs="Arial" w:hint="eastAsia"/>
                <w:snapToGrid/>
                <w:spacing w:val="0"/>
                <w:kern w:val="2"/>
                <w:sz w:val="24"/>
                <w:szCs w:val="24"/>
              </w:rPr>
              <w:t>施工</w:t>
            </w:r>
            <w:r w:rsidR="00973EC2" w:rsidRPr="00B71BA1">
              <w:rPr>
                <w:rFonts w:ascii="標楷體" w:hAnsi="標楷體" w:cs="Arial" w:hint="eastAsia"/>
                <w:snapToGrid/>
                <w:spacing w:val="0"/>
                <w:kern w:val="2"/>
                <w:sz w:val="24"/>
                <w:szCs w:val="24"/>
              </w:rPr>
              <w:t>安全衛生</w:t>
            </w:r>
            <w:r w:rsidR="000E1829" w:rsidRPr="00B71BA1">
              <w:rPr>
                <w:rFonts w:ascii="標楷體" w:hAnsi="標楷體" w:cs="Arial"/>
                <w:snapToGrid/>
                <w:spacing w:val="0"/>
                <w:kern w:val="2"/>
                <w:sz w:val="24"/>
                <w:szCs w:val="24"/>
              </w:rPr>
              <w:t>不合格追蹤管制表</w:t>
            </w:r>
            <w:r w:rsidRPr="00B71BA1">
              <w:rPr>
                <w:rFonts w:ascii="標楷體" w:hAnsi="標楷體" w:cs="Arial"/>
                <w:snapToGrid/>
                <w:spacing w:val="0"/>
                <w:kern w:val="2"/>
                <w:sz w:val="24"/>
                <w:szCs w:val="24"/>
              </w:rPr>
              <w:t>」進行追蹤改善</w:t>
            </w:r>
          </w:p>
          <w:p w:rsidR="007F23A5" w:rsidRPr="00B71BA1" w:rsidRDefault="007F23A5" w:rsidP="005265E6">
            <w:pPr>
              <w:autoSpaceDE/>
              <w:autoSpaceDN/>
              <w:snapToGrid/>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複查日期：    年   月  日</w:t>
            </w:r>
          </w:p>
          <w:p w:rsidR="007F23A5" w:rsidRPr="00B71BA1" w:rsidRDefault="007F23A5" w:rsidP="005265E6">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複查人員簽名：</w:t>
            </w:r>
          </w:p>
        </w:tc>
      </w:tr>
      <w:tr w:rsidR="007F23A5" w:rsidRPr="00B71BA1" w:rsidTr="005265E6">
        <w:trPr>
          <w:cantSplit/>
          <w:trHeight w:val="1420"/>
          <w:jc w:val="center"/>
        </w:trPr>
        <w:tc>
          <w:tcPr>
            <w:tcW w:w="9629" w:type="dxa"/>
            <w:gridSpan w:val="9"/>
            <w:noWrap/>
          </w:tcPr>
          <w:p w:rsidR="007F23A5" w:rsidRPr="00B71BA1" w:rsidRDefault="007F23A5" w:rsidP="005265E6">
            <w:pPr>
              <w:autoSpaceDE/>
              <w:autoSpaceDN/>
              <w:spacing w:beforeLines="25" w:before="60"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1.</w:t>
            </w:r>
            <w:r w:rsidRPr="00B71BA1">
              <w:rPr>
                <w:rFonts w:ascii="標楷體" w:hAnsi="標楷體" w:cs="Arial" w:hint="eastAsia"/>
                <w:snapToGrid/>
                <w:spacing w:val="0"/>
                <w:kern w:val="2"/>
                <w:sz w:val="24"/>
                <w:szCs w:val="24"/>
              </w:rPr>
              <w:t>抽</w:t>
            </w:r>
            <w:r w:rsidRPr="00B71BA1">
              <w:rPr>
                <w:rFonts w:ascii="標楷體" w:hAnsi="標楷體" w:cs="Arial"/>
                <w:snapToGrid/>
                <w:spacing w:val="0"/>
                <w:kern w:val="2"/>
                <w:sz w:val="24"/>
                <w:szCs w:val="24"/>
              </w:rPr>
              <w:t>查標準及實際</w:t>
            </w:r>
            <w:r w:rsidRPr="00B71BA1">
              <w:rPr>
                <w:rFonts w:ascii="標楷體" w:hAnsi="標楷體" w:cs="Arial" w:hint="eastAsia"/>
                <w:snapToGrid/>
                <w:spacing w:val="0"/>
                <w:kern w:val="2"/>
                <w:sz w:val="24"/>
                <w:szCs w:val="24"/>
              </w:rPr>
              <w:t>抽查</w:t>
            </w:r>
            <w:r w:rsidRPr="00B71BA1">
              <w:rPr>
                <w:rFonts w:ascii="標楷體" w:hAnsi="標楷體" w:cs="Arial"/>
                <w:snapToGrid/>
                <w:spacing w:val="0"/>
                <w:kern w:val="2"/>
                <w:sz w:val="24"/>
                <w:szCs w:val="24"/>
              </w:rPr>
              <w:t>情形應具體明確或量化尺寸</w:t>
            </w:r>
            <w:r w:rsidRPr="00B71BA1">
              <w:rPr>
                <w:rFonts w:ascii="標楷體" w:hAnsi="標楷體" w:cs="Arial" w:hint="eastAsia"/>
                <w:snapToGrid/>
                <w:spacing w:val="0"/>
                <w:kern w:val="2"/>
                <w:sz w:val="24"/>
                <w:szCs w:val="24"/>
              </w:rPr>
              <w:t>。</w:t>
            </w:r>
          </w:p>
          <w:p w:rsidR="007F23A5" w:rsidRPr="00B71BA1" w:rsidRDefault="007F23A5" w:rsidP="005265E6">
            <w:pPr>
              <w:autoSpaceDE/>
              <w:autoSpaceDN/>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2.</w:t>
            </w:r>
            <w:r w:rsidRPr="00B71BA1">
              <w:rPr>
                <w:rFonts w:ascii="標楷體" w:hAnsi="標楷體" w:cs="Arial" w:hint="eastAsia"/>
                <w:snapToGrid/>
                <w:spacing w:val="0"/>
                <w:kern w:val="2"/>
                <w:sz w:val="24"/>
                <w:szCs w:val="24"/>
              </w:rPr>
              <w:t>抽</w:t>
            </w:r>
            <w:r w:rsidRPr="00B71BA1">
              <w:rPr>
                <w:rFonts w:ascii="標楷體" w:hAnsi="標楷體" w:cs="Arial"/>
                <w:snapToGrid/>
                <w:spacing w:val="0"/>
                <w:kern w:val="2"/>
                <w:sz w:val="24"/>
                <w:szCs w:val="24"/>
              </w:rPr>
              <w:t>查結果合格者</w:t>
            </w:r>
            <w:r w:rsidRPr="00B71BA1">
              <w:rPr>
                <w:rFonts w:ascii="標楷體" w:hAnsi="標楷體" w:cs="Arial" w:hint="eastAsia"/>
                <w:snapToGrid/>
                <w:spacing w:val="0"/>
                <w:kern w:val="2"/>
                <w:sz w:val="24"/>
                <w:szCs w:val="24"/>
              </w:rPr>
              <w:t>應</w:t>
            </w:r>
            <w:r w:rsidRPr="00B71BA1">
              <w:rPr>
                <w:rFonts w:ascii="標楷體" w:hAnsi="標楷體" w:cs="Arial"/>
                <w:snapToGrid/>
                <w:spacing w:val="0"/>
                <w:kern w:val="2"/>
                <w:sz w:val="24"/>
                <w:szCs w:val="24"/>
              </w:rPr>
              <w:t>註明「○」，</w:t>
            </w:r>
            <w:proofErr w:type="gramStart"/>
            <w:r w:rsidRPr="00B71BA1">
              <w:rPr>
                <w:rFonts w:ascii="標楷體" w:hAnsi="標楷體" w:cs="Arial"/>
                <w:snapToGrid/>
                <w:spacing w:val="0"/>
                <w:kern w:val="2"/>
                <w:sz w:val="24"/>
                <w:szCs w:val="24"/>
              </w:rPr>
              <w:t>不</w:t>
            </w:r>
            <w:proofErr w:type="gramEnd"/>
            <w:r w:rsidRPr="00B71BA1">
              <w:rPr>
                <w:rFonts w:ascii="標楷體" w:hAnsi="標楷體" w:cs="Arial"/>
                <w:snapToGrid/>
                <w:spacing w:val="0"/>
                <w:kern w:val="2"/>
                <w:sz w:val="24"/>
                <w:szCs w:val="24"/>
              </w:rPr>
              <w:t>合格者註明「</w:t>
            </w:r>
            <w:proofErr w:type="gramStart"/>
            <w:r w:rsidRPr="00B71BA1">
              <w:rPr>
                <w:rFonts w:ascii="標楷體" w:hAnsi="標楷體" w:cs="細明體" w:hint="eastAsia"/>
                <w:snapToGrid/>
                <w:spacing w:val="0"/>
                <w:kern w:val="2"/>
                <w:sz w:val="24"/>
                <w:szCs w:val="24"/>
              </w:rPr>
              <w:t>╳</w:t>
            </w:r>
            <w:proofErr w:type="gramEnd"/>
            <w:r w:rsidRPr="00B71BA1">
              <w:rPr>
                <w:rFonts w:ascii="標楷體" w:hAnsi="標楷體" w:cs="Arial"/>
                <w:snapToGrid/>
                <w:spacing w:val="0"/>
                <w:kern w:val="2"/>
                <w:sz w:val="24"/>
                <w:szCs w:val="24"/>
              </w:rPr>
              <w:t>」，如無需查驗之項目則打「/」。</w:t>
            </w:r>
          </w:p>
          <w:p w:rsidR="007F23A5" w:rsidRPr="00B71BA1" w:rsidRDefault="007F23A5" w:rsidP="005265E6">
            <w:pPr>
              <w:autoSpaceDE/>
              <w:autoSpaceDN/>
              <w:spacing w:line="280" w:lineRule="exact"/>
              <w:jc w:val="left"/>
              <w:rPr>
                <w:rFonts w:ascii="標楷體" w:hAnsi="標楷體" w:cs="Arial"/>
                <w:snapToGrid/>
                <w:spacing w:val="20"/>
                <w:kern w:val="2"/>
                <w:sz w:val="24"/>
                <w:szCs w:val="24"/>
              </w:rPr>
            </w:pPr>
            <w:r w:rsidRPr="00B71BA1">
              <w:rPr>
                <w:rFonts w:ascii="標楷體" w:hAnsi="標楷體" w:cs="Arial"/>
                <w:snapToGrid/>
                <w:spacing w:val="0"/>
                <w:kern w:val="2"/>
                <w:sz w:val="24"/>
                <w:szCs w:val="24"/>
              </w:rPr>
              <w:t>3.嚴重缺失、缺失未完成改善，應填具「</w:t>
            </w:r>
            <w:r w:rsidR="000E1829" w:rsidRPr="00B71BA1">
              <w:rPr>
                <w:rFonts w:ascii="標楷體" w:hAnsi="標楷體" w:cs="Arial"/>
                <w:snapToGrid/>
                <w:spacing w:val="0"/>
                <w:kern w:val="2"/>
                <w:sz w:val="24"/>
                <w:szCs w:val="24"/>
              </w:rPr>
              <w:t>不合格追蹤管制表</w:t>
            </w:r>
            <w:r w:rsidRPr="00B71BA1">
              <w:rPr>
                <w:rFonts w:ascii="標楷體" w:hAnsi="標楷體" w:cs="Arial"/>
                <w:snapToGrid/>
                <w:spacing w:val="0"/>
                <w:kern w:val="2"/>
                <w:sz w:val="24"/>
                <w:szCs w:val="24"/>
              </w:rPr>
              <w:t>」進行追蹤</w:t>
            </w:r>
            <w:r w:rsidRPr="00B71BA1">
              <w:rPr>
                <w:rFonts w:ascii="標楷體" w:hAnsi="標楷體" w:cs="Arial" w:hint="eastAsia"/>
                <w:snapToGrid/>
                <w:spacing w:val="0"/>
                <w:kern w:val="2"/>
                <w:sz w:val="24"/>
                <w:szCs w:val="24"/>
              </w:rPr>
              <w:t>限期</w:t>
            </w:r>
            <w:r w:rsidRPr="00B71BA1">
              <w:rPr>
                <w:rFonts w:ascii="標楷體" w:hAnsi="標楷體" w:cs="Arial"/>
                <w:snapToGrid/>
                <w:spacing w:val="0"/>
                <w:kern w:val="2"/>
                <w:sz w:val="24"/>
                <w:szCs w:val="24"/>
              </w:rPr>
              <w:t>改善</w:t>
            </w:r>
            <w:r w:rsidRPr="00B71BA1">
              <w:rPr>
                <w:rFonts w:ascii="標楷體" w:hAnsi="標楷體" w:cs="Arial"/>
                <w:snapToGrid/>
                <w:spacing w:val="20"/>
                <w:kern w:val="2"/>
                <w:sz w:val="24"/>
                <w:szCs w:val="24"/>
              </w:rPr>
              <w:t>。</w:t>
            </w:r>
          </w:p>
          <w:p w:rsidR="007F23A5" w:rsidRPr="00B71BA1" w:rsidRDefault="007F23A5" w:rsidP="008365F6">
            <w:pPr>
              <w:autoSpaceDE/>
              <w:autoSpaceDN/>
              <w:spacing w:line="280" w:lineRule="exact"/>
              <w:jc w:val="left"/>
              <w:rPr>
                <w:rFonts w:ascii="標楷體" w:hAnsi="標楷體" w:cs="Arial"/>
                <w:snapToGrid/>
                <w:spacing w:val="0"/>
                <w:kern w:val="2"/>
              </w:rPr>
            </w:pPr>
            <w:r w:rsidRPr="00B71BA1">
              <w:rPr>
                <w:rFonts w:ascii="標楷體" w:hAnsi="標楷體" w:cs="Arial"/>
                <w:snapToGrid/>
                <w:spacing w:val="0"/>
                <w:kern w:val="2"/>
                <w:sz w:val="24"/>
                <w:szCs w:val="24"/>
              </w:rPr>
              <w:t>4.</w:t>
            </w:r>
            <w:r w:rsidR="000E1829" w:rsidRPr="00B71BA1">
              <w:rPr>
                <w:rFonts w:ascii="標楷體" w:hAnsi="標楷體" w:cs="Arial"/>
                <w:snapToGrid/>
                <w:spacing w:val="0"/>
                <w:kern w:val="2"/>
                <w:sz w:val="24"/>
                <w:szCs w:val="24"/>
              </w:rPr>
              <w:t>本表由工地現場監造人員實地檢查後</w:t>
            </w:r>
            <w:proofErr w:type="gramStart"/>
            <w:r w:rsidR="000E1829" w:rsidRPr="00B71BA1">
              <w:rPr>
                <w:rFonts w:ascii="標楷體" w:hAnsi="標楷體" w:cs="Arial"/>
                <w:snapToGrid/>
                <w:spacing w:val="0"/>
                <w:kern w:val="2"/>
                <w:sz w:val="24"/>
                <w:szCs w:val="24"/>
              </w:rPr>
              <w:t>覈</w:t>
            </w:r>
            <w:proofErr w:type="gramEnd"/>
            <w:r w:rsidR="000E1829" w:rsidRPr="00B71BA1">
              <w:rPr>
                <w:rFonts w:ascii="標楷體" w:hAnsi="標楷體" w:cs="Arial"/>
                <w:snapToGrid/>
                <w:spacing w:val="0"/>
                <w:kern w:val="2"/>
                <w:sz w:val="24"/>
                <w:szCs w:val="24"/>
              </w:rPr>
              <w:t>實記載簽認，並應由監造工地負責人或授權人確實</w:t>
            </w:r>
            <w:proofErr w:type="gramStart"/>
            <w:r w:rsidR="000E1829" w:rsidRPr="00B71BA1">
              <w:rPr>
                <w:rFonts w:ascii="標楷體" w:hAnsi="標楷體" w:cs="Arial"/>
                <w:snapToGrid/>
                <w:spacing w:val="0"/>
                <w:kern w:val="2"/>
                <w:sz w:val="24"/>
                <w:szCs w:val="24"/>
              </w:rPr>
              <w:t>複閱</w:t>
            </w:r>
            <w:proofErr w:type="gramEnd"/>
            <w:r w:rsidRPr="00B71BA1">
              <w:rPr>
                <w:rFonts w:ascii="標楷體" w:hAnsi="標楷體" w:cs="Arial" w:hint="eastAsia"/>
                <w:snapToGrid/>
                <w:spacing w:val="0"/>
                <w:kern w:val="2"/>
                <w:sz w:val="24"/>
                <w:szCs w:val="24"/>
              </w:rPr>
              <w:t>，並應由監造主管確實</w:t>
            </w:r>
            <w:proofErr w:type="gramStart"/>
            <w:r w:rsidRPr="00B71BA1">
              <w:rPr>
                <w:rFonts w:ascii="標楷體" w:hAnsi="標楷體" w:cs="Arial" w:hint="eastAsia"/>
                <w:snapToGrid/>
                <w:spacing w:val="0"/>
                <w:kern w:val="2"/>
                <w:sz w:val="24"/>
                <w:szCs w:val="24"/>
              </w:rPr>
              <w:t>複</w:t>
            </w:r>
            <w:proofErr w:type="gramEnd"/>
            <w:r w:rsidRPr="00B71BA1">
              <w:rPr>
                <w:rFonts w:ascii="標楷體" w:hAnsi="標楷體" w:cs="Arial" w:hint="eastAsia"/>
                <w:snapToGrid/>
                <w:spacing w:val="0"/>
                <w:kern w:val="2"/>
                <w:sz w:val="24"/>
                <w:szCs w:val="24"/>
              </w:rPr>
              <w:t>閱簽名</w:t>
            </w:r>
            <w:r w:rsidRPr="00B71BA1">
              <w:rPr>
                <w:rFonts w:ascii="標楷體" w:hAnsi="標楷體" w:cs="Arial"/>
                <w:snapToGrid/>
                <w:spacing w:val="0"/>
                <w:kern w:val="2"/>
                <w:sz w:val="24"/>
                <w:szCs w:val="24"/>
              </w:rPr>
              <w:t>。</w:t>
            </w:r>
          </w:p>
        </w:tc>
      </w:tr>
    </w:tbl>
    <w:p w:rsidR="007F23A5" w:rsidRPr="00B71BA1" w:rsidRDefault="007F23A5" w:rsidP="007F23A5">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7F23A5" w:rsidRDefault="007F23A5" w:rsidP="007F23A5">
      <w:pPr>
        <w:autoSpaceDE/>
        <w:autoSpaceDN/>
        <w:snapToGrid/>
        <w:spacing w:afterLines="25" w:after="60" w:line="280" w:lineRule="exact"/>
        <w:ind w:firstLineChars="250" w:firstLine="600"/>
        <w:jc w:val="left"/>
        <w:rPr>
          <w:rFonts w:ascii="標楷體" w:hAnsi="標楷體"/>
          <w:snapToGrid/>
          <w:spacing w:val="0"/>
          <w:kern w:val="2"/>
          <w:sz w:val="24"/>
          <w:szCs w:val="24"/>
        </w:rPr>
      </w:pPr>
      <w:r w:rsidRPr="00B71BA1">
        <w:rPr>
          <w:rFonts w:ascii="標楷體" w:hAnsi="標楷體" w:hint="eastAsia"/>
          <w:snapToGrid/>
          <w:spacing w:val="0"/>
          <w:kern w:val="2"/>
          <w:sz w:val="24"/>
          <w:szCs w:val="24"/>
        </w:rPr>
        <w:t>監造</w:t>
      </w:r>
      <w:r w:rsidRPr="00B71BA1">
        <w:rPr>
          <w:rFonts w:ascii="標楷體" w:hAnsi="標楷體" w:cs="標楷體" w:hint="eastAsia"/>
          <w:sz w:val="24"/>
          <w:szCs w:val="24"/>
        </w:rPr>
        <w:t>現場</w:t>
      </w:r>
      <w:r w:rsidRPr="00B71BA1">
        <w:rPr>
          <w:rFonts w:ascii="標楷體" w:hAnsi="標楷體" w:hint="eastAsia"/>
          <w:snapToGrid/>
          <w:spacing w:val="0"/>
          <w:kern w:val="2"/>
          <w:sz w:val="24"/>
          <w:szCs w:val="24"/>
        </w:rPr>
        <w:t>人員簽名</w:t>
      </w:r>
      <w:r w:rsidRPr="00B71BA1">
        <w:rPr>
          <w:rFonts w:ascii="標楷體" w:hAnsi="標楷體"/>
          <w:snapToGrid/>
          <w:spacing w:val="0"/>
          <w:kern w:val="2"/>
          <w:sz w:val="24"/>
          <w:szCs w:val="24"/>
        </w:rPr>
        <w:t>：</w:t>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000E1829" w:rsidRPr="00B71BA1">
        <w:rPr>
          <w:rFonts w:ascii="標楷體" w:hAnsi="標楷體" w:cs="標楷體" w:hint="eastAsia"/>
          <w:sz w:val="24"/>
          <w:szCs w:val="24"/>
        </w:rPr>
        <w:t>監造工地負責(授權)人</w:t>
      </w:r>
      <w:r w:rsidRPr="00B71BA1">
        <w:rPr>
          <w:rFonts w:ascii="標楷體" w:hAnsi="標楷體"/>
          <w:snapToGrid/>
          <w:spacing w:val="0"/>
          <w:kern w:val="2"/>
          <w:sz w:val="24"/>
          <w:szCs w:val="24"/>
        </w:rPr>
        <w:t>：</w:t>
      </w:r>
    </w:p>
    <w:sectPr w:rsidR="007F23A5" w:rsidSect="008D6ECE">
      <w:footerReference w:type="first" r:id="rId11"/>
      <w:pgSz w:w="11906" w:h="16838" w:code="9"/>
      <w:pgMar w:top="1418" w:right="1134" w:bottom="1134" w:left="1418"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2D0" w:rsidRDefault="00FA12D0">
      <w:r>
        <w:separator/>
      </w:r>
    </w:p>
  </w:endnote>
  <w:endnote w:type="continuationSeparator" w:id="0">
    <w:p w:rsidR="00FA12D0" w:rsidRDefault="00FA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4BC" w:rsidRPr="00534C3F" w:rsidRDefault="005674BC"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674BC" w:rsidRPr="0012698F" w:rsidRDefault="005674BC">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4BC" w:rsidRPr="00534C3F" w:rsidRDefault="005674BC"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674BC" w:rsidRPr="0012698F" w:rsidRDefault="005674BC">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2D0" w:rsidRDefault="00FA12D0">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FA12D0" w:rsidRDefault="00FA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278" w:rsidRPr="00523769" w:rsidRDefault="00343278" w:rsidP="00FB1FB4">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63872" behindDoc="0" locked="0" layoutInCell="1" allowOverlap="1" wp14:anchorId="6EAA7C97" wp14:editId="1D7AB274">
              <wp:simplePos x="0" y="0"/>
              <wp:positionH relativeFrom="page">
                <wp:posOffset>1079500</wp:posOffset>
              </wp:positionH>
              <wp:positionV relativeFrom="page">
                <wp:posOffset>914400</wp:posOffset>
              </wp:positionV>
              <wp:extent cx="5401945" cy="8863965"/>
              <wp:effectExtent l="0" t="0" r="0" b="0"/>
              <wp:wrapNone/>
              <wp:docPr id="26992"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2B34A" id="Genko:A4:20:20:P:3::" o:spid="_x0000_s1026" style="position:absolute;margin-left:85pt;margin-top:1in;width:425.35pt;height:697.95pt;z-index:25166387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" filled="f" strokecolor="#009300" strokeweight="1pt">
              <v:fill opacity="0"/>
              <w10:wrap anchorx="page" anchory="page"/>
            </v:rect>
          </w:pict>
        </mc:Fallback>
      </mc:AlternateContent>
    </w:r>
  </w:p>
  <w:p w:rsidR="00343278" w:rsidRDefault="00343278" w:rsidP="00FB1FB4">
    <w:pPr>
      <w:pStyle w:val="af"/>
      <w:pBdr>
        <w:bottom w:val="none" w:sz="0" w:space="0" w:color="auto"/>
      </w:pBdr>
    </w:pPr>
    <w:r>
      <w:rPr>
        <w:rFonts w:ascii="標楷體" w:eastAsia="標楷體" w:hAnsi="標楷體" w:hint="eastAsia"/>
        <w:bdr w:val="single" w:sz="4" w:space="0" w:color="auto"/>
      </w:rPr>
      <w:t>111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7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6AD4"/>
    <w:rsid w:val="000B7BFD"/>
    <w:rsid w:val="000C0465"/>
    <w:rsid w:val="000C2106"/>
    <w:rsid w:val="000C2D93"/>
    <w:rsid w:val="000C2FF5"/>
    <w:rsid w:val="000C34D1"/>
    <w:rsid w:val="000C3D59"/>
    <w:rsid w:val="000C4013"/>
    <w:rsid w:val="000C4589"/>
    <w:rsid w:val="000C5EC8"/>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530"/>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35"/>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7BF"/>
    <w:rsid w:val="0030481C"/>
    <w:rsid w:val="003059AD"/>
    <w:rsid w:val="00306399"/>
    <w:rsid w:val="00306F2C"/>
    <w:rsid w:val="0030721E"/>
    <w:rsid w:val="00307B5B"/>
    <w:rsid w:val="00307EF0"/>
    <w:rsid w:val="003105E9"/>
    <w:rsid w:val="003107E7"/>
    <w:rsid w:val="003110DD"/>
    <w:rsid w:val="0031133E"/>
    <w:rsid w:val="003113C2"/>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3278"/>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1386"/>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47616"/>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A01"/>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758"/>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6A"/>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4BC"/>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12B"/>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224"/>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6E6"/>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6D6"/>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3B18"/>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ECE"/>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6AB9"/>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4673"/>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1"/>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1BA1"/>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16A"/>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5B00"/>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97BA7"/>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5E11"/>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085"/>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6D93"/>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4E66"/>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C5A"/>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0B"/>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D0"/>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4D7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7537CC21"/>
  <w15:docId w15:val="{0A05BD7A-DCB0-4711-9E4B-8FCD386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382A-2002-427B-B82F-7CC37E09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383</Words>
  <Characters>2185</Characters>
  <Application>Microsoft Office Word</Application>
  <DocSecurity>0</DocSecurity>
  <Lines>18</Lines>
  <Paragraphs>5</Paragraphs>
  <ScaleCrop>false</ScaleCrop>
  <Company>TYLin Taiwan</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3</cp:revision>
  <cp:lastPrinted>2016-12-15T01:56:00Z</cp:lastPrinted>
  <dcterms:created xsi:type="dcterms:W3CDTF">2023-10-19T06:27:00Z</dcterms:created>
  <dcterms:modified xsi:type="dcterms:W3CDTF">2023-10-19T06:35:00Z</dcterms:modified>
</cp:coreProperties>
</file>