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767BBC" w:rsidRDefault="00B37FB9" w:rsidP="00B37FB9">
      <w:pPr>
        <w:widowControl/>
        <w:rPr>
          <w:rFonts w:ascii="標楷體" w:hAnsi="標楷體"/>
          <w:sz w:val="32"/>
          <w:szCs w:val="24"/>
        </w:rPr>
      </w:pPr>
    </w:p>
    <w:p w:rsidR="00B37FB9" w:rsidRPr="00767BBC" w:rsidRDefault="00B37FB9" w:rsidP="00B37FB9">
      <w:pPr>
        <w:widowControl/>
        <w:rPr>
          <w:rFonts w:ascii="標楷體" w:hAnsi="標楷體"/>
          <w:sz w:val="32"/>
          <w:szCs w:val="24"/>
        </w:rPr>
      </w:pPr>
    </w:p>
    <w:p w:rsidR="00B37FB9" w:rsidRPr="00767BBC" w:rsidRDefault="00B37FB9" w:rsidP="00B37FB9">
      <w:pPr>
        <w:widowControl/>
        <w:rPr>
          <w:rFonts w:ascii="標楷體" w:hAnsi="標楷體"/>
          <w:sz w:val="32"/>
          <w:szCs w:val="24"/>
        </w:rPr>
      </w:pPr>
    </w:p>
    <w:p w:rsidR="00B37FB9" w:rsidRPr="00767BBC" w:rsidRDefault="00C10CEA" w:rsidP="00B37FB9">
      <w:pPr>
        <w:widowControl/>
        <w:rPr>
          <w:rFonts w:ascii="標楷體" w:hAnsi="標楷體"/>
          <w:sz w:val="32"/>
          <w:szCs w:val="24"/>
        </w:rPr>
      </w:pPr>
      <w:r w:rsidRPr="00767BBC">
        <w:rPr>
          <w:noProof/>
        </w:rPr>
        <mc:AlternateContent>
          <mc:Choice Requires="wps">
            <w:drawing>
              <wp:anchor distT="0" distB="0" distL="114300" distR="114300" simplePos="0" relativeHeight="252464128" behindDoc="0" locked="0" layoutInCell="1" allowOverlap="1">
                <wp:simplePos x="0" y="0"/>
                <wp:positionH relativeFrom="column">
                  <wp:posOffset>1770380</wp:posOffset>
                </wp:positionH>
                <wp:positionV relativeFrom="paragraph">
                  <wp:posOffset>233045</wp:posOffset>
                </wp:positionV>
                <wp:extent cx="331470" cy="363855"/>
                <wp:effectExtent l="0" t="0" r="0" b="0"/>
                <wp:wrapNone/>
                <wp:docPr id="28165" name="Text Box 15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 cy="363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9A5B3F" w:rsidRPr="007713BB" w:rsidRDefault="009A5B3F" w:rsidP="00B37FB9">
                            <w:pPr>
                              <w:spacing w:line="340" w:lineRule="exact"/>
                              <w:ind w:left="456" w:hangingChars="200" w:hanging="456"/>
                              <w:jc w:val="left"/>
                              <w:rPr>
                                <w:rFonts w:ascii="標楷體" w:cs="標楷體"/>
                                <w:b/>
                                <w:color w:val="3333FF"/>
                                <w:sz w:val="22"/>
                              </w:rPr>
                            </w:pPr>
                            <w:r>
                              <w:rPr>
                                <w:rFonts w:ascii="新細明體" w:eastAsia="新細明體" w:hAnsi="新細明體" w:cs="標楷體" w:hint="eastAsia"/>
                                <w:b/>
                                <w:color w:val="3333FF"/>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8" type="#_x0000_t202" style="position:absolute;left:0;text-align:left;margin-left:139.4pt;margin-top:18.35pt;width:26.1pt;height:28.65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E9IywIAAOMFAAAOAAAAZHJzL2Uyb0RvYy54bWysVNtu2zAMfR+wfxD07vqe2Eadoo3jYUB3&#10;Adp9gGLLsTBb8iQlTjbs30fJSZq2GDBs84MhidQhD3nE65t936EdlYoJnmP/ysOI8krUjG9y/OWx&#10;dBKMlCa8Jp3gNMcHqvDN4u2b63HIaCBa0dVUIgDhKhuHHLdaD5nrqqqlPVFXYqAcjI2QPdGwlRu3&#10;lmQE9L5zA8+buaOQ9SBFRZWC02Iy4oXFbxpa6U9No6hGXY4hN23/0v7X5u8urkm2kWRoWXVMg/xF&#10;Fj1hHIKeoQqiCdpK9gqqZ5UUSjT6qhK9K5qGVdRyADa+94LNQ0sGarlAcdRwLpP6f7DVx91niVid&#10;4yDxZzFGnPTQpke61+hO7JEfx2FoqjQOKgPnhwHc9R5M0G3LWA33ovqqEBfLlvANvZVSjC0lNWTp&#10;m5vuxdUJRxmQ9fhB1BCKbLWwQPtG9qaEUBQE6NCtw7lDJp0KDsPQj+ZgqcAUzsIkjm0Ekp0uD1Lp&#10;d1T0yCxyLEEAFpzs7pU2yZDs5GJicVGyrrMi6PizA3CcTiA0XDU2k4Tt6Y/US1fJKomcKJitnMgr&#10;Cue2XEbOrPTncREWy2Xh/zRx/ShrWV1TbsKc9OVHf9a/o9InZZwVpkTHagNnUlJys152Eu0I6Lu0&#10;37EgF27u8zRsEYDLC0p+EHl3QeqUs2TuRGUUO+ncSxzPT+/SmRelUVE+p3TPOP13SmgEmQRzz5vE&#10;9Ftynv1ek5v6WRDVTkVQB1UIbfxI1jMNw6VjfY6T83WSGXGueG1dNGHdtL6okmH2VCVQwkkDVspG&#10;vZOO9X69t28nDExAo/O1qA8gbilAfKBTmIywaIX8jtEIUybH6tuWSIpR957DA0n9KDJjyW6ieB7A&#10;Rl5a1pcWwiuAyrHGaFou9TTKtoNkmxYiTU+Si1t4VA2zgn/K6vgUYZJYcsepZ0bV5d56Pc3mxS8A&#10;AAD//wMAUEsDBBQABgAIAAAAIQDNhP8r4QAAAAkBAAAPAAAAZHJzL2Rvd25yZXYueG1sTI9LT8Mw&#10;EITvSPwHa5G4UScN6iNkU1U8DhxQ1RYOvW1jE4fGdhS7afj3LCc4jmY0802xGm0rBt2HxjuEdJKA&#10;0K7yqnE1wvv+5W4BIkRyilrvNMK3DrAqr68KypW/uK0edrEWXOJCTggmxi6XMlRGWwoT32nH3qfv&#10;LUWWfS1VTxcut62cJslMWmocLxjq9KPR1Wl3tgjrsDmkX/T6bIbtKRsPH8unuH9DvL0Z1w8goh7j&#10;Xxh+8RkdSmY6+rNTQbQI0/mC0SNCNpuD4ECWpXzuiLC8T0CWhfz/oPwBAAD//wMAUEsBAi0AFAAG&#10;AAgAAAAhALaDOJL+AAAA4QEAABMAAAAAAAAAAAAAAAAAAAAAAFtDb250ZW50X1R5cGVzXS54bWxQ&#10;SwECLQAUAAYACAAAACEAOP0h/9YAAACUAQAACwAAAAAAAAAAAAAAAAAvAQAAX3JlbHMvLnJlbHNQ&#10;SwECLQAUAAYACAAAACEAS6BPSMsCAADjBQAADgAAAAAAAAAAAAAAAAAuAgAAZHJzL2Uyb0RvYy54&#10;bWxQSwECLQAUAAYACAAAACEAzYT/K+EAAAAJAQAADwAAAAAAAAAAAAAAAAAlBQAAZHJzL2Rvd25y&#10;ZXYueG1sUEsFBgAAAAAEAAQA8wAAADMGAAAAAA==&#10;" filled="f" stroked="f" strokeweight="1pt">
                <v:stroke dashstyle="1 1"/>
                <v:textbox>
                  <w:txbxContent>
                    <w:p w:rsidR="009A5B3F" w:rsidRPr="007713BB" w:rsidRDefault="009A5B3F" w:rsidP="00B37FB9">
                      <w:pPr>
                        <w:spacing w:line="340" w:lineRule="exact"/>
                        <w:ind w:left="456" w:hangingChars="200" w:hanging="456"/>
                        <w:jc w:val="left"/>
                        <w:rPr>
                          <w:rFonts w:ascii="標楷體" w:cs="標楷體"/>
                          <w:b/>
                          <w:color w:val="3333FF"/>
                          <w:sz w:val="22"/>
                        </w:rPr>
                      </w:pPr>
                      <w:r>
                        <w:rPr>
                          <w:rFonts w:ascii="新細明體" w:eastAsia="新細明體" w:hAnsi="新細明體" w:cs="標楷體" w:hint="eastAsia"/>
                          <w:b/>
                          <w:color w:val="3333FF"/>
                          <w:sz w:val="22"/>
                        </w:rPr>
                        <w:t>※</w:t>
                      </w:r>
                    </w:p>
                  </w:txbxContent>
                </v:textbox>
              </v:shape>
            </w:pict>
          </mc:Fallback>
        </mc:AlternateContent>
      </w:r>
      <w:r w:rsidRPr="00767BBC">
        <w:rPr>
          <w:noProof/>
        </w:rPr>
        <mc:AlternateContent>
          <mc:Choice Requires="wps">
            <w:drawing>
              <wp:anchor distT="4294967294" distB="4294967294" distL="114300" distR="114300" simplePos="0" relativeHeight="252456960" behindDoc="0" locked="0" layoutInCell="1" allowOverlap="1">
                <wp:simplePos x="0" y="0"/>
                <wp:positionH relativeFrom="column">
                  <wp:posOffset>413385</wp:posOffset>
                </wp:positionH>
                <wp:positionV relativeFrom="paragraph">
                  <wp:posOffset>26034</wp:posOffset>
                </wp:positionV>
                <wp:extent cx="123825" cy="0"/>
                <wp:effectExtent l="0" t="0" r="0" b="0"/>
                <wp:wrapNone/>
                <wp:docPr id="28166" name="AutoShape 155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 cy="0"/>
                        </a:xfrm>
                        <a:prstGeom prst="straightConnector1">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AD4BEDA" id="AutoShape 15521" o:spid="_x0000_s1026" type="#_x0000_t32" style="position:absolute;margin-left:32.55pt;margin-top:2.05pt;width:9.75pt;height:0;z-index:2524569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9ptjgIAAK0FAAAOAAAAZHJzL2Uyb0RvYy54bWysVMuOmzAU3VfqP1jeMzwCBNCQUcKjm2kb&#10;aaYf4IAJqGAj2xMSVf33XjuPSaZdVJ2ysGxzH+fcc6/vH/ZDj3ZUyI6zFLt3DkaUVbzu2DbF355L&#10;K8JIKsJq0nNGU3ygEj8sPn64n8aEerzlfU0FgiBMJtOY4lapMbFtWbV0IPKOj5TBz4aLgSg4iq1d&#10;CzJB9KG3PccJ7YmLehS8olLCbX78iRcmftPQSn1tGkkV6lMM2JRZhVk3erUX9yTZCjK2XXWCQf4B&#10;xUA6BkkvoXKiCHoR3W+hhq4SXPJG3VV8sHnTdBU1HICN67xh89SSkRouUBw5Xsok/1/Y6stuLVBX&#10;p9iL3DDEiJEBZFq+KG6yIzcIPFeXaRplAtYZWwtNtNqzp/GRV98lYjxrCdtS4/B8GMHfeNg3Lvog&#10;R0i2mT7zGmwI5DA12zdi0CGhGmhvpDlcpKF7hSq4dL1Z5AUYVedfNknOfqOQ6hPlA9KbFEslSLdt&#10;VcYZA/25cE0WsnuUCniA49lBJ2W87PretEHPbi7A8HhDTR8dvUkCiGCrLTU2o/GP2ImLqIh8y/fC&#10;wvKdPLeWZeZbYenOg3yWZ1nu/tQoXD9pu7qmTCc995vr/52ep84/dsql4y4E7NvohilAfIPU9Xxn&#10;5cVWGUZzyy/9wIrnTmQ5bryKQ8eP/by8RfrYMfp+pGhKcRyAghqO5H1X6wqYg9husl6gHdEjaj7d&#10;blD9GzPBX1htZGopqYvTXpGuP+6v2GvEf2a/LANn7s8iaz4PZpY/KxxrFZWZtcyg9+fFKlsVb3Qq&#10;jPby/QUwMlw10hXeU45XyMD93GVmhvTYHAdww+vDWujy6HGCN8E4nd4v/ehcn43V6yu7+AUAAP//&#10;AwBQSwMEFAAGAAgAAAAhAOfrOvPaAAAABQEAAA8AAABkcnMvZG93bnJldi54bWxMjkFPwkAUhO8m&#10;/ofNM/FiZIvBCrWvxBi5eRHwwG3pPttK923TXWj59z694GkymcnMly9H16oT9aHxjDCdJKCIS28b&#10;rhC2m9X9HFSIhq1pPRPCmQIsi+ur3GTWD/xBp3WslIxwyAxCHWOXaR3KmpwJE98RS/ble2ei2L7S&#10;tjeDjLtWPyRJqp1pWB5q09FrTeVhfXQIzfu2tP77bXH3FHcuWR2qzed5QLy9GV+eQUUa46UMv/iC&#10;DoUw7f2RbVAtQvo4lSbCTETi+SwFtf+zusj1f/riBwAA//8DAFBLAQItABQABgAIAAAAIQC2gziS&#10;/gAAAOEBAAATAAAAAAAAAAAAAAAAAAAAAABbQ29udGVudF9UeXBlc10ueG1sUEsBAi0AFAAGAAgA&#10;AAAhADj9If/WAAAAlAEAAAsAAAAAAAAAAAAAAAAALwEAAF9yZWxzLy5yZWxzUEsBAi0AFAAGAAgA&#10;AAAhAEHj2m2OAgAArQUAAA4AAAAAAAAAAAAAAAAALgIAAGRycy9lMm9Eb2MueG1sUEsBAi0AFAAG&#10;AAgAAAAhAOfrOvPaAAAABQEAAA8AAAAAAAAAAAAAAAAA6AQAAGRycy9kb3ducmV2LnhtbFBLBQYA&#10;AAAABAAEAPMAAADvBQAAAAA=&#10;" stroked="f"/>
            </w:pict>
          </mc:Fallback>
        </mc:AlternateContent>
      </w:r>
    </w:p>
    <w:p w:rsidR="00B37FB9" w:rsidRPr="00767BBC" w:rsidRDefault="00C10CEA" w:rsidP="00B37FB9">
      <w:pPr>
        <w:widowControl/>
        <w:spacing w:line="320" w:lineRule="exact"/>
        <w:jc w:val="left"/>
        <w:rPr>
          <w:rFonts w:ascii="標楷體" w:hAnsi="標楷體"/>
          <w:szCs w:val="28"/>
        </w:rPr>
      </w:pPr>
      <w:r w:rsidRPr="00767BBC">
        <w:rPr>
          <w:noProof/>
        </w:rPr>
        <mc:AlternateContent>
          <mc:Choice Requires="wps">
            <w:drawing>
              <wp:anchor distT="0" distB="0" distL="114300" distR="114300" simplePos="0" relativeHeight="252465152" behindDoc="0" locked="0" layoutInCell="1" allowOverlap="1">
                <wp:simplePos x="0" y="0"/>
                <wp:positionH relativeFrom="column">
                  <wp:posOffset>3489960</wp:posOffset>
                </wp:positionH>
                <wp:positionV relativeFrom="paragraph">
                  <wp:posOffset>47625</wp:posOffset>
                </wp:positionV>
                <wp:extent cx="293370" cy="325755"/>
                <wp:effectExtent l="0" t="0" r="0" b="0"/>
                <wp:wrapNone/>
                <wp:docPr id="28167" name="Text Box 15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 cy="325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9A5B3F" w:rsidRPr="007713BB" w:rsidRDefault="009A5B3F" w:rsidP="00B37FB9">
                            <w:pPr>
                              <w:spacing w:line="340" w:lineRule="exact"/>
                              <w:ind w:left="456" w:hangingChars="200" w:hanging="456"/>
                              <w:jc w:val="left"/>
                              <w:rPr>
                                <w:rFonts w:ascii="標楷體" w:cs="標楷體"/>
                                <w:b/>
                                <w:color w:val="3333FF"/>
                                <w:sz w:val="22"/>
                              </w:rPr>
                            </w:pPr>
                            <w:r>
                              <w:rPr>
                                <w:rFonts w:ascii="新細明體" w:eastAsia="新細明體" w:hAnsi="新細明體" w:cs="標楷體" w:hint="eastAsia"/>
                                <w:b/>
                                <w:color w:val="3333FF"/>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9" type="#_x0000_t202" style="position:absolute;margin-left:274.8pt;margin-top:3.75pt;width:23.1pt;height:25.6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mJzywIAAOMFAAAOAAAAZHJzL2Uyb0RvYy54bWysVNtu2zAMfR+wfxD07voex0adoo3jYUB3&#10;Adp9gGLLsTBb8iQlTjbs30fJSZq2GDBs84MhidQhD3nE65t936EdlYoJnmP/ysOI8krUjG9y/OWx&#10;dOYYKU14TTrBaY4PVOGbxds31+OQ0UC0oqupRADCVTYOOW61HjLXVVVLe6KuxEA5GBshe6JhKzdu&#10;LckI6H3nBp43c0ch60GKiioFp8VkxAuL3zS00p+aRlGNuhxDbtr+pf2vzd9dXJNsI8nQsuqYBvmL&#10;LHrCOAQ9QxVEE7SV7BVUzyoplGj0VSV6VzQNq6jlAGx87wWbh5YM1HKB4qjhXCb1/2Crj7vPErE6&#10;x8HcnyUYcdJDmx7pXqM7sUd+HIczU6VxUBk4Pwzgrvdggm5bxmq4F9VXhbhYtoRv6K2UYmwpqSFL&#10;39x0L65OOMqArMcPooZQZKuFBdo3sjclhKIgQIduHc4dMulUcBikYZiApQJTGMRJHNsIJDtdHqTS&#10;76jokVnkWIIALDjZ3SttkiHZycXE4qJkXWdF0PFnB+A4nUBouGpsJgnb0x+pl67mq3nkRMFs5URe&#10;UTi35TJyZqWfxEVYLJeF/9PE9aOsZXVNuQlz0pcf/Vn/jkqflHFWmBIdqw2cSUnJzXrZSbQjoO/S&#10;fseCXLi5z9OwRQAuLyj5QeTdBalTzuaJE5VR7KSJN3c8P71LZ16URkX5nNI94/TfKaERZBIknjeJ&#10;6bfkPPu9Jjf1syCqnYqgDqoQ2viRrGcahkvH+hzPz9dJZsS54rV10YR10/qiSobZU5VACScNWCkb&#10;9U461vv13r6dMDQBjc7Xoj6AuKUA8YFOYTLCohXyO0YjTJkcq29bIilG3XsODyT1o8iMJbuJ4iSA&#10;jby0rC8thFcAlWON0bRc6mmUbQfJNi1Emp4kF7fwqBpmBf+U1fEpwiSx5I5Tz4yqy731eprNi18A&#10;AAD//wMAUEsDBBQABgAIAAAAIQB/TmXL4AAAAAgBAAAPAAAAZHJzL2Rvd25yZXYueG1sTI/NTsMw&#10;EITvSLyDtUjcqFMgJQlxqoqfAweE2sKht228xKGxHcVuGt6e5QS3Hc1o9ptyOdlOjDSE1jsF81kC&#10;glztdesaBe/b56sMRIjoNHbekYJvCrCszs9KLLQ/uTWNm9gILnGhQAUmxr6QMtSGLIaZ78mx9+kH&#10;i5Hl0Eg94InLbSevk2QhLbaOPxjs6cFQfdgcrYJVeNvNv/DlyYzrw820+8gf4/ZVqcuLaXUPItIU&#10;/8Lwi8/oUDHT3h+dDqJTkN7mC44quEtBsJ/mKU/Z85FlIKtS/h9Q/QAAAP//AwBQSwECLQAUAAYA&#10;CAAAACEAtoM4kv4AAADhAQAAEwAAAAAAAAAAAAAAAAAAAAAAW0NvbnRlbnRfVHlwZXNdLnhtbFBL&#10;AQItABQABgAIAAAAIQA4/SH/1gAAAJQBAAALAAAAAAAAAAAAAAAAAC8BAABfcmVscy8ucmVsc1BL&#10;AQItABQABgAIAAAAIQCOlmJzywIAAOMFAAAOAAAAAAAAAAAAAAAAAC4CAABkcnMvZTJvRG9jLnht&#10;bFBLAQItABQABgAIAAAAIQB/TmXL4AAAAAgBAAAPAAAAAAAAAAAAAAAAACUFAABkcnMvZG93bnJl&#10;di54bWxQSwUGAAAAAAQABADzAAAAMgYAAAAA&#10;" filled="f" stroked="f" strokeweight="1pt">
                <v:stroke dashstyle="1 1"/>
                <v:textbox>
                  <w:txbxContent>
                    <w:p w:rsidR="009A5B3F" w:rsidRPr="007713BB" w:rsidRDefault="009A5B3F" w:rsidP="00B37FB9">
                      <w:pPr>
                        <w:spacing w:line="340" w:lineRule="exact"/>
                        <w:ind w:left="456" w:hangingChars="200" w:hanging="456"/>
                        <w:jc w:val="left"/>
                        <w:rPr>
                          <w:rFonts w:ascii="標楷體" w:cs="標楷體"/>
                          <w:b/>
                          <w:color w:val="3333FF"/>
                          <w:sz w:val="22"/>
                        </w:rPr>
                      </w:pPr>
                      <w:r>
                        <w:rPr>
                          <w:rFonts w:ascii="新細明體" w:eastAsia="新細明體" w:hAnsi="新細明體" w:cs="標楷體" w:hint="eastAsia"/>
                          <w:b/>
                          <w:color w:val="3333FF"/>
                          <w:sz w:val="22"/>
                        </w:rPr>
                        <w:t>※</w:t>
                      </w:r>
                    </w:p>
                  </w:txbxContent>
                </v:textbox>
              </v:shape>
            </w:pict>
          </mc:Fallback>
        </mc:AlternateContent>
      </w:r>
    </w:p>
    <w:p w:rsidR="00B37FB9" w:rsidRPr="00767BBC" w:rsidRDefault="00C10CEA" w:rsidP="00B37FB9">
      <w:pPr>
        <w:widowControl/>
        <w:spacing w:line="320" w:lineRule="exact"/>
        <w:jc w:val="left"/>
        <w:rPr>
          <w:rFonts w:ascii="標楷體" w:hAnsi="標楷體"/>
          <w:szCs w:val="28"/>
        </w:rPr>
      </w:pPr>
      <w:r w:rsidRPr="00767BBC">
        <w:rPr>
          <w:noProof/>
        </w:rPr>
        <mc:AlternateContent>
          <mc:Choice Requires="wps">
            <w:drawing>
              <wp:anchor distT="0" distB="0" distL="114300" distR="114300" simplePos="0" relativeHeight="252460032" behindDoc="0" locked="0" layoutInCell="1" allowOverlap="1">
                <wp:simplePos x="0" y="0"/>
                <wp:positionH relativeFrom="column">
                  <wp:posOffset>6666865</wp:posOffset>
                </wp:positionH>
                <wp:positionV relativeFrom="paragraph">
                  <wp:posOffset>93345</wp:posOffset>
                </wp:positionV>
                <wp:extent cx="906145" cy="532130"/>
                <wp:effectExtent l="0" t="0" r="8255" b="1270"/>
                <wp:wrapNone/>
                <wp:docPr id="28168" name="AutoShape 15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145" cy="532130"/>
                        </a:xfrm>
                        <a:prstGeom prst="roundRect">
                          <a:avLst>
                            <a:gd name="adj" fmla="val 50000"/>
                          </a:avLst>
                        </a:prstGeom>
                        <a:noFill/>
                        <a:ln w="9525" algn="ctr">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A5B3F" w:rsidRPr="007F5813" w:rsidRDefault="009A5B3F" w:rsidP="00B37FB9">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0" style="position:absolute;margin-left:524.95pt;margin-top:7.35pt;width:71.35pt;height:41.9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hTmDAMAAHUGAAAOAAAAZHJzL2Uyb0RvYy54bWysVduO0zAQfUfiHyy/Z3Np0ps2XXXTFiEt&#10;sGJBPLux0wQSO9hu0wXx74wnaff2gtCmUmQ745lzZs5ML6+OTU0OQptKyZSGFwElQuaKV3KX0q9f&#10;Nt6UEmOZ5KxWUqT0Xhh6tXj75rJr5yJSpaq50AScSDPv2pSW1rZz3zd5KRpmLlQrJHwslG6Yha3e&#10;+VyzDrw3tR8FwdjvlOatVrkwBk5X/Ue6QP9FIXL7qSiMsKROKWCz+Nb43rq3v7hk851mbVnlAwz2&#10;HygaVkkIena1YpaRva5euGqqXCujCnuRq8ZXRVHlAjkAmzB4xuauZK1ALpAc057TZF7Pbf7xcKtJ&#10;xVMaTcMxFEuyBsq03FuF0UmYJNHEpalrzRys79pb7Yia9kblPwyRKiuZ3Iml1qorBeMALnT2/pML&#10;bmPgKtl2HxSHCAwiYMaOhW6cQ8gFOWJh7s+FEUdLcjicBeMwTijJ4VMyisIRFs5n89PlVhv7TqiG&#10;uEVKtdpL/hmKjxHY4cZYLA4f6DH+nZKiqaHUB1aTJIAHMbP5YAy+Tz7dTak2VV2jWGpJOkCURICH&#10;1TtQfW41xjGqrrizw/zo3TarNQH/QAefIcITM0SKfl3u1pLj2rKq7teAo5bOn0AxAxE0gMQMnFyK&#10;UGi/Z8FsPV1PYy+OxmsvDlYrb7nJYm+8CSfJarTKslX4xwEN43lZcS6kw3oSfRj/m6iG9uvlepb9&#10;E07mMfUNPi+p+09hgF6A4xHL9EBpuUmCSTyaepNJMvLi0TrwrqebzFtm4Xg8WV9n1+tnlNaYJvM6&#10;rM45dwVQeyv0Xck7wiunsVEyi0IKG5gm0aQv8CNBEK3st8qW2EVO0C9EMQ3cb8jM2XufiFOx3e5c&#10;roHbQ6r6lKEQsNtcg/WNao/bI3b1KHYBXPdtFb+H/gNYDo2b2bAolf5FSQfzL6Xm555pQUn9XkIP&#10;z8I4dgMTN7DQj0+3p1Mmc3CRUgu9gMvM9sN13+pqV0KEEIlL5SZKUTn1ItQezbCB2Yakhjnshufj&#10;PVo9/Fss/gIAAP//AwBQSwMEFAAGAAgAAAAhAPlHysHgAAAACwEAAA8AAABkcnMvZG93bnJldi54&#10;bWxMj8tOwzAQRfdI/IM1SOyo3VKaB3EqVKnqikULqFs3HpIQP6LYacPfM13R3VzN0Z0zxXqyhp1x&#10;CK13EuYzAQxd5XXragmfH9unFFiIymllvEMJvxhgXd7fFSrX/uL2eD7EmlGJC7mS0MTY55yHqkGr&#10;wsz36Gj37QerIsWh5npQFyq3hi+EWHGrWkcXGtXjpsGqO4xWgnjujkn/ftzsvUn5z1ey67bjTsrH&#10;h+ntFVjEKf7DcNUndSjJ6eRHpwMzlMUyy4ilaZkAuxLzbLECdpKQpS/Ay4Lf/lD+AQAA//8DAFBL&#10;AQItABQABgAIAAAAIQC2gziS/gAAAOEBAAATAAAAAAAAAAAAAAAAAAAAAABbQ29udGVudF9UeXBl&#10;c10ueG1sUEsBAi0AFAAGAAgAAAAhADj9If/WAAAAlAEAAAsAAAAAAAAAAAAAAAAALwEAAF9yZWxz&#10;Ly5yZWxzUEsBAi0AFAAGAAgAAAAhAFGqFOYMAwAAdQYAAA4AAAAAAAAAAAAAAAAALgIAAGRycy9l&#10;Mm9Eb2MueG1sUEsBAi0AFAAGAAgAAAAhAPlHysHgAAAACwEAAA8AAAAAAAAAAAAAAAAAZgUAAGRy&#10;cy9kb3ducmV2LnhtbFBLBQYAAAAABAAEAPMAAABzBgAAAAA=&#10;" filled="f">
                <v:textbox inset=",0,,0">
                  <w:txbxContent>
                    <w:p w:rsidR="009A5B3F" w:rsidRPr="007F5813" w:rsidRDefault="009A5B3F" w:rsidP="00B37FB9">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v:textbox>
              </v:roundrect>
            </w:pict>
          </mc:Fallback>
        </mc:AlternateContent>
      </w:r>
      <w:r w:rsidRPr="00767BBC">
        <w:rPr>
          <w:noProof/>
        </w:rPr>
        <mc:AlternateContent>
          <mc:Choice Requires="wps">
            <w:drawing>
              <wp:anchor distT="0" distB="0" distL="114300" distR="114300" simplePos="0" relativeHeight="252457984" behindDoc="0" locked="0" layoutInCell="1" allowOverlap="1">
                <wp:simplePos x="0" y="0"/>
                <wp:positionH relativeFrom="column">
                  <wp:posOffset>3080385</wp:posOffset>
                </wp:positionH>
                <wp:positionV relativeFrom="paragraph">
                  <wp:posOffset>125095</wp:posOffset>
                </wp:positionV>
                <wp:extent cx="1191895" cy="448310"/>
                <wp:effectExtent l="0" t="0" r="8255" b="8890"/>
                <wp:wrapNone/>
                <wp:docPr id="28169" name="Text Box 15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895" cy="4483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A5B3F" w:rsidRPr="00B85778" w:rsidRDefault="009A5B3F" w:rsidP="00B37FB9">
                            <w:pPr>
                              <w:spacing w:line="520" w:lineRule="exact"/>
                              <w:jc w:val="center"/>
                              <w:rPr>
                                <w:szCs w:val="24"/>
                              </w:rPr>
                            </w:pPr>
                            <w:r>
                              <w:rPr>
                                <w:rFonts w:hint="eastAsia"/>
                                <w:szCs w:val="24"/>
                              </w:rPr>
                              <w:t>花木修剪</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1" type="#_x0000_t202" style="position:absolute;margin-left:242.55pt;margin-top:9.85pt;width:93.85pt;height:35.3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y++iAIAABcFAAAOAAAAZHJzL2Uyb0RvYy54bWysVNuO2yAQfa/Uf0C8Jw5ZO7WtdVZpnFSV&#10;thdptx9ADI5RMbhAYm+r/nsHnKTZ7ktV1Q94gOHMnOEMt3dDK9GRGyu0KjCZzjDiqtJMqH2Bvzxu&#10;JylG1lHFqNSKF/iJW3y3fP3qtu9yPteNlowbBCDK5n1X4Ma5Lo8iWzW8pXaqO65gs9ampQ6mZh8x&#10;Q3tAb2U0n80WUa8N64yuuLWwWo6beBnw65pX7lNdW+6QLDDk5sJowrjzY7S8pfne0K4R1SkN+g9Z&#10;tFQoCHqBKqmj6GDEC6hWVEZbXbtppdtI17WoeOAAbMjsDzYPDe144ALFsd2lTPb/wVYfj58NEqzA&#10;85QsMowUbeGaHvng0Fs9IJIk89hXqe9sDs4PHbi7AbbgtgNj293r6qtFSq8bqvZ8ZYzuG04ZZEn8&#10;yejq6IhjPciu/6AZhKIHpwPQUJvWlxCKggAdbuvpckM+ncqHJBlJswSjCvbiOL0h4Qojmp9Pd8a6&#10;d1y3yBsFNqCAgE6P99b5bGh+dvHBlN4KKYMKpEJ9gbNknoy8tBTMb3o3a/a7tTToSL2Owheowc61&#10;WyscqFmKtsDpxYnmvhobxUIUR4UcbchEKg8O5CC3kzWq5kc2yzbpJo0n8XyxmcSzspystut4stiS&#10;N0l5U67XJfnp8yRx3gjGuPKpnhVM4r9TyKmXRu1dNPyM0jPm2/C9ZB49TyNUGVid/4FdkIG/+VED&#10;btgNQXc3yVleO82eQBhGj10KrwoYjTbfMeqhQwtsvx2o4RjJ9wrElZE49i0dJmCY69XdeZWqCiAK&#10;7DAazbUb2//QGbFvIMIoY6VXIMRaBI14xY7ZnOQL3RfInF4K397X8+D1+z1b/gIAAP//AwBQSwME&#10;FAAGAAgAAAAhAC8a9yfgAAAACQEAAA8AAABkcnMvZG93bnJldi54bWxMj8tOwzAQRfdI/IM1SOyo&#10;kwJ9hDgVlIfIBpXCgqUTT5OIeBxstw1/z7CC5ege3Tk3X422Fwf0oXOkIJ0kIJBqZzpqFLy/PV4s&#10;QISoyejeESr4xgCr4vQk15lxR3rFwzY2gksoZFpBG+OQSRnqFq0OEzcgcbZz3urIp2+k8frI5baX&#10;0ySZSas74g+tHnDdYv253VsFD5vSb6qE7styPT5hunv+ern7UOr8bLy9ARFxjH8w/OqzOhTsVLk9&#10;mSB6BVeL65RRDpZzEAzM5lPeUilYJpcgi1z+X1D8AAAA//8DAFBLAQItABQABgAIAAAAIQC2gziS&#10;/gAAAOEBAAATAAAAAAAAAAAAAAAAAAAAAABbQ29udGVudF9UeXBlc10ueG1sUEsBAi0AFAAGAAgA&#10;AAAhADj9If/WAAAAlAEAAAsAAAAAAAAAAAAAAAAALwEAAF9yZWxzLy5yZWxzUEsBAi0AFAAGAAgA&#10;AAAhAI5/L76IAgAAFwUAAA4AAAAAAAAAAAAAAAAALgIAAGRycy9lMm9Eb2MueG1sUEsBAi0AFAAG&#10;AAgAAAAhAC8a9yfgAAAACQEAAA8AAAAAAAAAAAAAAAAA4gQAAGRycy9kb3ducmV2LnhtbFBLBQYA&#10;AAAABAAEAPMAAADvBQAAAAA=&#10;" filled="f">
                <v:textbox inset=",0,,0">
                  <w:txbxContent>
                    <w:p w:rsidR="009A5B3F" w:rsidRPr="00B85778" w:rsidRDefault="009A5B3F" w:rsidP="00B37FB9">
                      <w:pPr>
                        <w:spacing w:line="520" w:lineRule="exact"/>
                        <w:jc w:val="center"/>
                        <w:rPr>
                          <w:szCs w:val="24"/>
                        </w:rPr>
                      </w:pPr>
                      <w:r>
                        <w:rPr>
                          <w:rFonts w:hint="eastAsia"/>
                          <w:szCs w:val="24"/>
                        </w:rPr>
                        <w:t>花木修剪</w:t>
                      </w:r>
                    </w:p>
                  </w:txbxContent>
                </v:textbox>
              </v:shape>
            </w:pict>
          </mc:Fallback>
        </mc:AlternateContent>
      </w:r>
      <w:r w:rsidRPr="00767BBC">
        <w:rPr>
          <w:noProof/>
        </w:rPr>
        <mc:AlternateContent>
          <mc:Choice Requires="wps">
            <w:drawing>
              <wp:anchor distT="0" distB="0" distL="114300" distR="114300" simplePos="0" relativeHeight="252459008" behindDoc="0" locked="0" layoutInCell="1" allowOverlap="1">
                <wp:simplePos x="0" y="0"/>
                <wp:positionH relativeFrom="column">
                  <wp:posOffset>1323340</wp:posOffset>
                </wp:positionH>
                <wp:positionV relativeFrom="paragraph">
                  <wp:posOffset>59690</wp:posOffset>
                </wp:positionV>
                <wp:extent cx="1202055" cy="596265"/>
                <wp:effectExtent l="0" t="0" r="0" b="0"/>
                <wp:wrapNone/>
                <wp:docPr id="28170" name="AutoShape 155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2055" cy="596265"/>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A5B3F" w:rsidRPr="004D60E2" w:rsidRDefault="009A5B3F" w:rsidP="00B37FB9">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9A5B3F" w:rsidRPr="004D60E2" w:rsidRDefault="009A5B3F" w:rsidP="00B37FB9">
                            <w:pPr>
                              <w:spacing w:line="240" w:lineRule="exact"/>
                              <w:jc w:val="center"/>
                              <w:rPr>
                                <w:rFonts w:ascii="標楷體" w:hAnsi="標楷體"/>
                                <w:sz w:val="24"/>
                                <w:szCs w:val="24"/>
                              </w:rPr>
                            </w:pPr>
                            <w:r w:rsidRPr="004D60E2">
                              <w:rPr>
                                <w:rFonts w:ascii="標楷體" w:hAnsi="標楷體" w:hint="eastAsia"/>
                                <w:sz w:val="24"/>
                                <w:szCs w:val="24"/>
                              </w:rPr>
                              <w:t>準備工作</w:t>
                            </w:r>
                          </w:p>
                          <w:p w:rsidR="009A5B3F" w:rsidRPr="004D60E2" w:rsidRDefault="009A5B3F" w:rsidP="00B37FB9">
                            <w:pPr>
                              <w:spacing w:line="240" w:lineRule="exact"/>
                              <w:rPr>
                                <w:rFonts w:ascii="標楷體" w:hAnsi="標楷體"/>
                                <w:b/>
                                <w:bCs/>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2" style="position:absolute;margin-left:104.2pt;margin-top:4.7pt;width:94.65pt;height:46.9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seZ2gIAANQFAAAOAAAAZHJzL2Uyb0RvYy54bWysVG1v0zAQ/o7Ef7D8vctLm75ES6euaxHS&#10;gImB+OzGTmNw7GC7TQfiv3O+ZqXbviBEIkW++Hx+7rnn7vLq0CiyF9ZJowuaXMSUCF0aLvW2oJ8/&#10;rQdTSpxnmjNltCjog3D0av761WXX5iI1tVFcWAJBtMu7tqC1920eRa6sRcPchWmFhs3K2IZ5MO02&#10;4pZ1EL1RURrH46gzlrfWlMI5+Htz3KRzjF9VovQfqsoJT1RBAZvHr8XvJnyj+SXLt5a1tSx7GOwf&#10;UDRMarj0FOqGeUZ2Vr4I1cjSGmcqf1GaJjJVJUuBOUA2Sfwsm/uatQJzAXJce6LJ/b+w5fv9nSWS&#10;FzSdJhNgSLMGyrTYeYO3kyTL0izQ1LUuB+/79s6GRF17a8pvjmizrJneioW1pqsF4wAuCf7RkwPB&#10;cHCUbLp3hsMNDG5Axg6VbUJA4IIcsDAPp8KIgycl/EzSOI2zjJIS9rLZOB0jpIjlj6db6/wbYRoS&#10;FgW1Zqf5R6g+XsH2t85jdXifH+NfKakaBbXeM0WyGB4EzfLeGWI/xsR0jZJ8LZVCw243S2UJHC3o&#10;Gp/+sDt3U5p0BZ0F/ghTW+iP0lsE9MTNnUcLQE5QnrhhSijXwPJKc1x7JtVxDYCVDugEyh4yRgeg&#10;sE8+kImS/LlYZ/FkNJwOJpNsOBgNV/HgerpeDhbLZDyerK6X16vkVwCajPJaci70CmO6xw5JRn+n&#10;wL5Xj9o+9cgJYEBrdl7Y+5p3hMtQuWE2SxMKBjRpOjmyccYescZ/kb5GcQadvKjHNA5vX49TdNDj&#10;GTPBep7b0eMAOgmePWso4qDbo/79YXPAZhmOwwVB1BvDH0DWAAu1C6MQFrWxPyjpYKwU1H3fMSso&#10;UW81tMYsGY3CHEJjlE1SMOz5zuZ8h+kSQhXUg4BwufTH2bVrrdzWcFOCBGgTGraSoeQI+YiqN2B0&#10;YFL9mAuz6dxGrz/DeP4bAAD//wMAUEsDBBQABgAIAAAAIQAWOsxX3wAAAAkBAAAPAAAAZHJzL2Rv&#10;d25yZXYueG1sTI/LTsMwEEX3SPyDNUjsqE2DaJLGqVClqhtAUPgAN57GUf2IYqcJfD3DClaj0T26&#10;c6bazM6yCw6xC17C/UIAQ98E3flWwufH7i4HFpPyWtngUcIXRtjU11eVKnWY/DteDqllVOJjqSSY&#10;lPqS89gYdCouQo+eslMYnEq0Di3Xg5qo3Fm+FOKRO9V5umBUj1uDzfkwOgn775hPqTm/7XFXbK1p&#10;x/j88irl7c38tAaWcE5/MPzqkzrU5HQMo9eRWQlLkT8QKqGgQXlWrFbAjgSKLANeV/z/B/UPAAAA&#10;//8DAFBLAQItABQABgAIAAAAIQC2gziS/gAAAOEBAAATAAAAAAAAAAAAAAAAAAAAAABbQ29udGVu&#10;dF9UeXBlc10ueG1sUEsBAi0AFAAGAAgAAAAhADj9If/WAAAAlAEAAAsAAAAAAAAAAAAAAAAALwEA&#10;AF9yZWxzLy5yZWxzUEsBAi0AFAAGAAgAAAAhAKyCx5naAgAA1AUAAA4AAAAAAAAAAAAAAAAALgIA&#10;AGRycy9lMm9Eb2MueG1sUEsBAi0AFAAGAAgAAAAhABY6zFffAAAACQEAAA8AAAAAAAAAAAAAAAAA&#10;NAUAAGRycy9kb3ducmV2LnhtbFBLBQYAAAAABAAEAPMAAABABgAAAAA=&#10;">
                <v:textbox>
                  <w:txbxContent>
                    <w:p w:rsidR="009A5B3F" w:rsidRPr="004D60E2" w:rsidRDefault="009A5B3F" w:rsidP="00B37FB9">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9A5B3F" w:rsidRPr="004D60E2" w:rsidRDefault="009A5B3F" w:rsidP="00B37FB9">
                      <w:pPr>
                        <w:spacing w:line="240" w:lineRule="exact"/>
                        <w:jc w:val="center"/>
                        <w:rPr>
                          <w:rFonts w:ascii="標楷體" w:hAnsi="標楷體"/>
                          <w:sz w:val="24"/>
                          <w:szCs w:val="24"/>
                        </w:rPr>
                      </w:pPr>
                      <w:r w:rsidRPr="004D60E2">
                        <w:rPr>
                          <w:rFonts w:ascii="標楷體" w:hAnsi="標楷體" w:hint="eastAsia"/>
                          <w:sz w:val="24"/>
                          <w:szCs w:val="24"/>
                        </w:rPr>
                        <w:t>準備工作</w:t>
                      </w:r>
                    </w:p>
                    <w:p w:rsidR="009A5B3F" w:rsidRPr="004D60E2" w:rsidRDefault="009A5B3F" w:rsidP="00B37FB9">
                      <w:pPr>
                        <w:spacing w:line="240" w:lineRule="exact"/>
                        <w:rPr>
                          <w:rFonts w:ascii="標楷體" w:hAnsi="標楷體"/>
                          <w:b/>
                          <w:bCs/>
                          <w:sz w:val="24"/>
                          <w:szCs w:val="24"/>
                        </w:rPr>
                      </w:pPr>
                    </w:p>
                  </w:txbxContent>
                </v:textbox>
              </v:roundrect>
            </w:pict>
          </mc:Fallback>
        </mc:AlternateContent>
      </w:r>
      <w:r w:rsidRPr="00767BBC">
        <w:rPr>
          <w:noProof/>
        </w:rPr>
        <mc:AlternateContent>
          <mc:Choice Requires="wps">
            <w:drawing>
              <wp:anchor distT="0" distB="0" distL="114300" distR="114300" simplePos="0" relativeHeight="252467200" behindDoc="0" locked="0" layoutInCell="1" allowOverlap="1">
                <wp:simplePos x="0" y="0"/>
                <wp:positionH relativeFrom="column">
                  <wp:posOffset>4925060</wp:posOffset>
                </wp:positionH>
                <wp:positionV relativeFrom="paragraph">
                  <wp:posOffset>100965</wp:posOffset>
                </wp:positionV>
                <wp:extent cx="1256030" cy="440690"/>
                <wp:effectExtent l="0" t="0" r="1270" b="0"/>
                <wp:wrapNone/>
                <wp:docPr id="28171" name="Text Box 15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6030" cy="4406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A5B3F" w:rsidRPr="00E76A05" w:rsidRDefault="009A5B3F" w:rsidP="00B37FB9">
                            <w:pPr>
                              <w:spacing w:line="520" w:lineRule="exact"/>
                              <w:jc w:val="center"/>
                              <w:rPr>
                                <w:szCs w:val="24"/>
                              </w:rPr>
                            </w:pPr>
                            <w:r w:rsidRPr="00E37422">
                              <w:rPr>
                                <w:rFonts w:hint="eastAsia"/>
                                <w:sz w:val="22"/>
                                <w:szCs w:val="22"/>
                              </w:rPr>
                              <w:t>枝葉及枯枝運棄</w:t>
                            </w:r>
                            <w:r w:rsidRPr="007942F6">
                              <w:rPr>
                                <w:rFonts w:hint="eastAsia"/>
                                <w:szCs w:val="24"/>
                              </w:rPr>
                              <w:t>清運</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3" type="#_x0000_t202" style="position:absolute;margin-left:387.8pt;margin-top:7.95pt;width:98.9pt;height:34.7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mIhwIAABcFAAAOAAAAZHJzL2Uyb0RvYy54bWysVF1v2yAUfZ+0/4B4T22nTppYdaouTqZJ&#10;3YfU7gcQwDEaBgYkdlftv++CkyxZX6ZpfsDAvZx7z+Vcbu/6VqI9t05oVeLsKsWIK6qZUNsSf31a&#10;j2YYOU8UI1IrXuJn7vDd4u2b284UfKwbLRm3CECUKzpT4sZ7UySJow1vibvShisw1tq2xMPSbhNm&#10;SQforUzGaTpNOm2ZsZpy52C3Gox4EfHrmlP/ua4d90iWGHLzcbRx3IQxWdySYmuJaQQ9pEH+IYuW&#10;CAVBT1AV8QTtrHgF1QpqtdO1v6K6TXRdC8ojB2CTpX+weWyI4ZELFMeZU5nc/4Oln/ZfLBKsxONZ&#10;dpNhpEgL1/TEe4/e6R5lE/hClTrjCnB+NODuezDBbUfGzjxo+s0hpZcNUVt+b63uGk4YZJmFk8nZ&#10;0QHHBZBN91EzCEV2XkegvrZtKCEUBQE63Nbz6YZCOjSEHE+m6TWYKNjyPJ3O4xUmpDieNtb591y3&#10;KExKbEEBEZ3sH5wP2ZDi6BKCKb0WUkYVSIW6Es8n48nAS0vBgjG4ObvdLKVFexJ0FL9IDSznbq3w&#10;oGYp2hLPTk6kCNVYKRajeCLkMIdMpArgQA5yO8wG1bzM0/lqtprlo3w8XY3ytKpG9+tlPpqus5tJ&#10;dV0tl1X2M+SZ5UUjGOMqpHpUcJb/nUIOvTRo76ThC0oXzNfxe808uUwjVhlYHf+RXZRBuPlBA77f&#10;9FF31zdHeW00ewZhWD10KbwqMGm0/YFRBx1aYvd9RyzHSH5QIK55BgKAlo4LmNjz3c1xlygKECX2&#10;GA3TpR/af2es2DYQYZCx0vcgxFpEjQTFDtkc5AvdF8kcXorQ3ufr6PX7PVv8AgAA//8DAFBLAwQU&#10;AAYACAAAACEAdaPgNuEAAAAJAQAADwAAAGRycy9kb3ducmV2LnhtbEyPwU7DMBBE70j8g7VI3KhT&#10;Spo2xKmgQEUuqBQOHJ14m0TE6xC7bfh7lhMcV/M08zZbjbYTRxx860jBdBKBQKqcaalW8P72dLUA&#10;4YMmoztHqOAbPazy87NMp8ad6BWPu1ALLiGfagVNCH0qpa8atNpPXI/E2d4NVgc+h1qaQZ+43Hby&#10;Oorm0uqWeKHRPa4brD53B6vgcVsM2zKih6JYjxuc7p+/Xu4/lLq8GO9uQQQcwx8Mv/qsDjk7le5A&#10;xotOQZLEc0Y5iJcgGFgmsxsQpYJFPAOZZ/L/B/kPAAAA//8DAFBLAQItABQABgAIAAAAIQC2gziS&#10;/gAAAOEBAAATAAAAAAAAAAAAAAAAAAAAAABbQ29udGVudF9UeXBlc10ueG1sUEsBAi0AFAAGAAgA&#10;AAAhADj9If/WAAAAlAEAAAsAAAAAAAAAAAAAAAAALwEAAF9yZWxzLy5yZWxzUEsBAi0AFAAGAAgA&#10;AAAhAH91yYiHAgAAFwUAAA4AAAAAAAAAAAAAAAAALgIAAGRycy9lMm9Eb2MueG1sUEsBAi0AFAAG&#10;AAgAAAAhAHWj4DbhAAAACQEAAA8AAAAAAAAAAAAAAAAA4QQAAGRycy9kb3ducmV2LnhtbFBLBQYA&#10;AAAABAAEAPMAAADvBQAAAAA=&#10;" filled="f">
                <v:textbox inset=",0,,0">
                  <w:txbxContent>
                    <w:p w:rsidR="009A5B3F" w:rsidRPr="00E76A05" w:rsidRDefault="009A5B3F" w:rsidP="00B37FB9">
                      <w:pPr>
                        <w:spacing w:line="520" w:lineRule="exact"/>
                        <w:jc w:val="center"/>
                        <w:rPr>
                          <w:szCs w:val="24"/>
                        </w:rPr>
                      </w:pPr>
                      <w:r w:rsidRPr="00E37422">
                        <w:rPr>
                          <w:rFonts w:hint="eastAsia"/>
                          <w:sz w:val="22"/>
                          <w:szCs w:val="22"/>
                        </w:rPr>
                        <w:t>枝葉及枯枝</w:t>
                      </w:r>
                      <w:proofErr w:type="gramStart"/>
                      <w:r w:rsidRPr="00E37422">
                        <w:rPr>
                          <w:rFonts w:hint="eastAsia"/>
                          <w:sz w:val="22"/>
                          <w:szCs w:val="22"/>
                        </w:rPr>
                        <w:t>運棄</w:t>
                      </w:r>
                      <w:r w:rsidRPr="007942F6">
                        <w:rPr>
                          <w:rFonts w:hint="eastAsia"/>
                          <w:szCs w:val="24"/>
                        </w:rPr>
                        <w:t>清</w:t>
                      </w:r>
                      <w:proofErr w:type="gramEnd"/>
                      <w:r w:rsidRPr="007942F6">
                        <w:rPr>
                          <w:rFonts w:hint="eastAsia"/>
                          <w:szCs w:val="24"/>
                        </w:rPr>
                        <w:t>運</w:t>
                      </w:r>
                    </w:p>
                  </w:txbxContent>
                </v:textbox>
              </v:shape>
            </w:pict>
          </mc:Fallback>
        </mc:AlternateContent>
      </w:r>
    </w:p>
    <w:p w:rsidR="00B37FB9" w:rsidRPr="00767BBC" w:rsidRDefault="00C10CEA" w:rsidP="00B37FB9">
      <w:pPr>
        <w:widowControl/>
        <w:spacing w:line="320" w:lineRule="exact"/>
        <w:jc w:val="left"/>
        <w:rPr>
          <w:rFonts w:ascii="標楷體" w:hAnsi="標楷體"/>
          <w:szCs w:val="28"/>
        </w:rPr>
      </w:pPr>
      <w:r w:rsidRPr="00767BBC">
        <w:rPr>
          <w:noProof/>
        </w:rPr>
        <mc:AlternateContent>
          <mc:Choice Requires="wps">
            <w:drawing>
              <wp:anchor distT="4294967294" distB="4294967294" distL="114300" distR="114300" simplePos="0" relativeHeight="252463104" behindDoc="0" locked="0" layoutInCell="1" allowOverlap="1">
                <wp:simplePos x="0" y="0"/>
                <wp:positionH relativeFrom="column">
                  <wp:posOffset>6181725</wp:posOffset>
                </wp:positionH>
                <wp:positionV relativeFrom="paragraph">
                  <wp:posOffset>151129</wp:posOffset>
                </wp:positionV>
                <wp:extent cx="469265" cy="0"/>
                <wp:effectExtent l="0" t="76200" r="6985" b="76200"/>
                <wp:wrapNone/>
                <wp:docPr id="28172" name="Line 155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92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E557CD" id="Line 15531" o:spid="_x0000_s1026" style="position:absolute;z-index:2524631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6.75pt,11.9pt" to="523.7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wOkpQIAAIoFAAAOAAAAZHJzL2Uyb0RvYy54bWysVE1v2zAMvQ/YfxB0d/0ROx9GnaJ1nF26&#10;rUA77KxYcixMlgxJiRMM+++jlMRdusswNAEMUSKfyMdH3d4dOoH2TBuuZIHjmwgjJmtFudwW+NvL&#10;OphjZCyRlAglWYGPzOC75ccPt0Ofs0S1SlCmEYBIkw99gVtr+zwMTd2yjpgb1TMJh43SHbFg6m1I&#10;NRkAvRNhEkXTcFCa9lrVzBjYXZ0O8dLjNw2r7demMcwiUWDIzfqv9t+N+4bLW5JvNelbXp/TIP+R&#10;RUe4hEtHqBWxBO00/wuq47VWRjX2plZdqJqG18zXANXE0ZtqnlvSM18LkGP6kSbzfrD1l/2TRpwW&#10;OJnHswQjSTpo0yOXDMVZNokdQ0NvcnAs5ZN2NdYH+dw/qvqHQVKVLZFb5jN9OfYQ6iPCqxBnmB7u&#10;2QyfFQUfsrPK03VodOcggQh08F05jl1hB4tq2Eyni2SaYVRfjkKSX+J6bewnpjrkFgUWkLbHJftH&#10;YyFzcL24uGukWnMhfM+FREOBF1mS+QCjBKfu0LkZvd2UQqM9carxP0cDgF25abWT1IO1jNDqvLaE&#10;C1gj69mwmgM/gmF3W8coRoLBoLjVCVFIdyPzUj3lDNbBwtLvAwdeRj8X0aKaV/M0SJNpFaTRahXc&#10;r8s0mK7jWbaarMpyFf9ypcRp3nJKmXTVXCQdp/8mmfNwncQ4inqkLbxG95RAsteZ3q+zaJZO5sFs&#10;lk2CdFJFwcN8XQb3ZTydzqqH8qF6k2nlqzfvk+xIpctK7SzTzy0dEOVOIJNskcQYDHgCktmps4iI&#10;LbSkthojrex3blsvZydEh3Glhnnk/ufejegnIi49dNbYhXNtr1SBii799VPiBuM0YhtFj0/aycIN&#10;DAy8Dzo/Tu5F+dP2Xq9P6PI3AAAA//8DAFBLAwQUAAYACAAAACEAWmkaquEAAAAKAQAADwAAAGRy&#10;cy9kb3ducmV2LnhtbEyPTU/DMAyG70j8h8hI3Fi6D1gpTSeENC4boG0IwS1rTFvROFWSbuXf44kD&#10;HG0/ev28+WKwrTigD40jBeNRAgKpdKahSsHrbnmVgghRk9GtI1TwjQEWxflZrjPjjrTBwzZWgkMo&#10;ZFpBHWOXSRnKGq0OI9ch8e3Teasjj76Sxusjh9tWTpLkRlrdEH+odYcPNZZf294q2KyXq/Rt1Q+l&#10;/3gcP+9e1k/vIVXq8mK4vwMRcYh/MJz0WR0Kdtq7nkwQrYLb+fSaUQWTKVc4AclsPgOx/93IIpf/&#10;KxQ/AAAA//8DAFBLAQItABQABgAIAAAAIQC2gziS/gAAAOEBAAATAAAAAAAAAAAAAAAAAAAAAABb&#10;Q29udGVudF9UeXBlc10ueG1sUEsBAi0AFAAGAAgAAAAhADj9If/WAAAAlAEAAAsAAAAAAAAAAAAA&#10;AAAALwEAAF9yZWxzLy5yZWxzUEsBAi0AFAAGAAgAAAAhAAL3A6SlAgAAigUAAA4AAAAAAAAAAAAA&#10;AAAALgIAAGRycy9lMm9Eb2MueG1sUEsBAi0AFAAGAAgAAAAhAFppGqrhAAAACgEAAA8AAAAAAAAA&#10;AAAAAAAA/wQAAGRycy9kb3ducmV2LnhtbFBLBQYAAAAABAAEAPMAAAANBgAAAAA=&#10;">
                <v:stroke endarrow="block"/>
              </v:line>
            </w:pict>
          </mc:Fallback>
        </mc:AlternateContent>
      </w:r>
      <w:r w:rsidRPr="00767BBC">
        <w:rPr>
          <w:noProof/>
        </w:rPr>
        <mc:AlternateContent>
          <mc:Choice Requires="wps">
            <w:drawing>
              <wp:anchor distT="4294967294" distB="4294967294" distL="114300" distR="114300" simplePos="0" relativeHeight="252462080" behindDoc="0" locked="0" layoutInCell="1" allowOverlap="1">
                <wp:simplePos x="0" y="0"/>
                <wp:positionH relativeFrom="column">
                  <wp:posOffset>4281805</wp:posOffset>
                </wp:positionH>
                <wp:positionV relativeFrom="paragraph">
                  <wp:posOffset>151129</wp:posOffset>
                </wp:positionV>
                <wp:extent cx="637540" cy="0"/>
                <wp:effectExtent l="0" t="76200" r="0" b="76200"/>
                <wp:wrapNone/>
                <wp:docPr id="28173" name="Line 155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54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C9F00F" id="Line 15530" o:spid="_x0000_s1026" style="position:absolute;z-index:2524620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7.15pt,11.9pt" to="387.3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rw0pQIAAIoFAAAOAAAAZHJzL2Uyb0RvYy54bWysVF1v2yAUfZ+0/4B4d23Hdj6sOlXrOHvp&#10;tkrttGdicIyGwQISJ5r233chidd0L9PURLK4cDmce+6B27tDJ9CeacOVLHB8E2HEZK0ol9sCf3tZ&#10;B3OMjCWSEqEkK/CRGXy3/PjhduhzNlGtEpRpBCDS5ENf4NbaPg9DU7esI+ZG9UzCYqN0RyyEehtS&#10;TQZA70Q4iaJpOChNe61qZgzMrk6LeOnxm4bV9mvTGGaRKDBws/6r/XfjvuHyluRbTfqW12ca5D9Y&#10;dIRLOHSEWhFL0E7zv6A6XmtlVGNvatWFqml4zXwNUE0cvanmuSU987WAOKYfZTLvB1t/2T9pxGmB&#10;J/N4lmAkSQdteuSSoTjLEq/Q0JscEkv5pF2N9UE+94+q/mGQVGVL5JZ5pi/HHrbGTtPwaosLTA/n&#10;bIbPikIO2Vnl5To0unOQIAQ6+K4cx66wg0U1TE6TWZZC7+rLUkjyy75eG/uJqQ65QYEF0Pa4ZP9o&#10;rONB8kuKO0aqNRfC91xINBR4kU0yv8EowalbdGlGbzel0GhPnGv8zxcFK6/TtNpJ6sFaRmh1HlvC&#10;BYyR9WpYzUEfwbA7rWMUI8HgorjRiZ6Q7kTmrXriDNHBwtDPgwbeRj8X0aKaV/M0SCfTKkij1Sq4&#10;X5dpMF3Hs2yVrMpyFf9ypcRp3nJKmXTVXCwdp/9mmfPlOplxNPUoW3iN7vUFstdM79dZNEuTeTCb&#10;ZUmQJlUUPMzXZXBfxtPprHooH6o3TCtfvXkfsqOUjpXaWaafWzogyp1BkmwxiTEE8ARMZqfOIiK2&#10;0JLaaoy0st+5bb2dnREdxpUb5pH7n3s3op+EuPTQRWMXzrX9kQoseemvvyXuYrjnyuQbRY9P2tnC&#10;RXDh/abz4+RelNexz/rzhC5/AwAA//8DAFBLAwQUAAYACAAAACEAnwqN9eAAAAAJAQAADwAAAGRy&#10;cy9kb3ducmV2LnhtbEyPTU/DMAyG70j8h8hI3Fi6D61VaTohpHHZAG1DCG5ZY9qKxqmSdCv/HiMO&#10;cLT96PXzFqvRduKEPrSOFEwnCQikypmWagUvh/VNBiJETUZ3jlDBFwZYlZcXhc6NO9MOT/tYCw6h&#10;kGsFTYx9LmWoGrQ6TFyPxLcP562OPPpaGq/PHG47OUuSpbS6Jf7Q6B7vG6w+94NVsNuuN9nrZhgr&#10;//4wfTo8bx/fQqbU9dV4dwsi4hj/YPjRZ3Uo2enoBjJBdAqW6WLOqILZnCswkKaLFMTxdyHLQv5v&#10;UH4DAAD//wMAUEsBAi0AFAAGAAgAAAAhALaDOJL+AAAA4QEAABMAAAAAAAAAAAAAAAAAAAAAAFtD&#10;b250ZW50X1R5cGVzXS54bWxQSwECLQAUAAYACAAAACEAOP0h/9YAAACUAQAACwAAAAAAAAAAAAAA&#10;AAAvAQAAX3JlbHMvLnJlbHNQSwECLQAUAAYACAAAACEAx+q8NKUCAACKBQAADgAAAAAAAAAAAAAA&#10;AAAuAgAAZHJzL2Uyb0RvYy54bWxQSwECLQAUAAYACAAAACEAnwqN9eAAAAAJAQAADwAAAAAAAAAA&#10;AAAAAAD/BAAAZHJzL2Rvd25yZXYueG1sUEsFBgAAAAAEAAQA8wAAAAwGAAAAAA==&#10;">
                <v:stroke endarrow="block"/>
              </v:line>
            </w:pict>
          </mc:Fallback>
        </mc:AlternateContent>
      </w:r>
      <w:r w:rsidRPr="00767BBC">
        <w:rPr>
          <w:noProof/>
        </w:rPr>
        <mc:AlternateContent>
          <mc:Choice Requires="wps">
            <w:drawing>
              <wp:anchor distT="4294967294" distB="4294967294" distL="114300" distR="114300" simplePos="0" relativeHeight="252461056" behindDoc="0" locked="0" layoutInCell="1" allowOverlap="1">
                <wp:simplePos x="0" y="0"/>
                <wp:positionH relativeFrom="column">
                  <wp:posOffset>2520950</wp:posOffset>
                </wp:positionH>
                <wp:positionV relativeFrom="paragraph">
                  <wp:posOffset>151129</wp:posOffset>
                </wp:positionV>
                <wp:extent cx="559435" cy="0"/>
                <wp:effectExtent l="0" t="76200" r="0" b="76200"/>
                <wp:wrapNone/>
                <wp:docPr id="28174" name="Line 155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43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EE2AF0B" id="Line 15529" o:spid="_x0000_s1026" style="position:absolute;z-index:2524610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98.5pt,11.9pt" to="242.5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sdgpgIAAIoFAAAOAAAAZHJzL2Uyb0RvYy54bWysVE1v2zAMvQ/YfxB0d/0ROx9GnaJ1nF26&#10;rUA77KxYcixMlgxJiRMM+++jlMRrusswNAEMUSKpx8dH3d4dOoH2TBuuZIHjmwgjJmtFudwW+NvL&#10;OphjZCyRlAglWYGPzOC75ccPt0Ofs0S1SlCmESSRJh/6ArfW9nkYmrplHTE3qmcSDhulO2LB1NuQ&#10;ajJA9k6ESRRNw0Fp2mtVM2Ngd3U6xEufv2lYbb82jWEWiQIDNuu/2n837hsub0m+1aRveX2GQf4D&#10;RUe4hEvHVCtiCdpp/leqjtdaGdXYm1p1oWoaXjNfA1QTR2+qeW5Jz3wtQI7pR5rM+6Wtv+yfNOK0&#10;wMk8nqUYSdJBmx65ZCjOsmThGBp6k4NjKZ+0q7E+yOf+UdU/DJKqbIncMo/05dhDaOwiwqsQZ5ge&#10;7tkMnxUFH7KzytN1aHTnUgIR6OC7chy7wg4W1bCZZYt0kmFUX45Ckl/iem3sJ6Y65BYFFgDb5yX7&#10;R2MdDpJfXNw1Uq25EL7nQqKhwIssyXyAUYJTd+jcjN5uSqHRnjjV+J8vCk5eu2m1k9Qnaxmh1Xlt&#10;CRewRtazYTUHfgTD7raOUYwEg0FxqxM8Id2NzEv1hBmsg4Wl3wcOvIx+LqJFNa/maZAm0ypIo9Uq&#10;uF+XaTBdx7NsNVmV5Sr+5UqJ07zllDLpqrlIOk7/TTLn4TqJcRT1SFt4nd3zC2Cvkd6vs2iWTubB&#10;bJZNgnRSRcHDfF0G92U8nc6qh/KheoO08tWb9wE7UulQqZ1l+rmlA6LcCWSSLZIYgwFPQDI7dRYR&#10;sYWW1FZjpJX9zm3r5eyE6HJcqWEeuf+5d2P2ExGXHjpr7MK5tj9UgSQv/fVT4gbjNGIbRY9P2snC&#10;DQwMvA86P07uRXlte68/T+jyNwAAAP//AwBQSwMEFAAGAAgAAAAhAPDaT5XgAAAACQEAAA8AAABk&#10;cnMvZG93bnJldi54bWxMj01PwzAMhu9I/IfISNxY2o2PUppOCGlctoG2IQS3rDFtReNUSbqVf48R&#10;BzjafvX6eYr5aDtxQB9aRwrSSQICqXKmpVrBy25xkYEIUZPRnSNU8IUB5uXpSaFz4460wcM21oJL&#10;KORaQRNjn0sZqgatDhPXI/Htw3mrI4++lsbrI5fbTk6T5Fpa3RJ/aHSPDw1Wn9vBKtisFsvsdTmM&#10;lX9/TJ92z6v1W8iUOj8b7+9ARBzjXxh+8BkdSmbau4FMEJ2C2e0Nu0QF0xkrcOAyu0pB7H8Xsizk&#10;f4PyGwAA//8DAFBLAQItABQABgAIAAAAIQC2gziS/gAAAOEBAAATAAAAAAAAAAAAAAAAAAAAAABb&#10;Q29udGVudF9UeXBlc10ueG1sUEsBAi0AFAAGAAgAAAAhADj9If/WAAAAlAEAAAsAAAAAAAAAAAAA&#10;AAAALwEAAF9yZWxzLy5yZWxzUEsBAi0AFAAGAAgAAAAhAApax2CmAgAAigUAAA4AAAAAAAAAAAAA&#10;AAAALgIAAGRycy9lMm9Eb2MueG1sUEsBAi0AFAAGAAgAAAAhAPDaT5XgAAAACQEAAA8AAAAAAAAA&#10;AAAAAAAAAAUAAGRycy9kb3ducmV2LnhtbFBLBQYAAAAABAAEAPMAAAANBgAAAAA=&#10;">
                <v:stroke endarrow="block"/>
              </v:line>
            </w:pict>
          </mc:Fallback>
        </mc:AlternateContent>
      </w:r>
    </w:p>
    <w:p w:rsidR="00B37FB9" w:rsidRPr="00767BBC" w:rsidRDefault="00B37FB9" w:rsidP="00B37FB9">
      <w:pPr>
        <w:widowControl/>
        <w:spacing w:line="320" w:lineRule="exact"/>
        <w:rPr>
          <w:rFonts w:ascii="標楷體" w:hAnsi="標楷體"/>
          <w:szCs w:val="28"/>
        </w:rPr>
      </w:pPr>
    </w:p>
    <w:p w:rsidR="00B37FB9" w:rsidRPr="00767BBC" w:rsidRDefault="00B37FB9" w:rsidP="00B37FB9">
      <w:pPr>
        <w:widowControl/>
        <w:spacing w:line="320" w:lineRule="exac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C10CEA" w:rsidP="00B37FB9">
      <w:pPr>
        <w:widowControl/>
        <w:spacing w:line="320" w:lineRule="exact"/>
        <w:rPr>
          <w:rFonts w:ascii="標楷體" w:hAnsi="標楷體"/>
          <w:szCs w:val="28"/>
        </w:rPr>
      </w:pPr>
      <w:r w:rsidRPr="00767BBC">
        <w:rPr>
          <w:noProof/>
        </w:rPr>
        <mc:AlternateContent>
          <mc:Choice Requires="wps">
            <w:drawing>
              <wp:anchor distT="0" distB="0" distL="114300" distR="114300" simplePos="0" relativeHeight="252468224" behindDoc="0" locked="0" layoutInCell="1" allowOverlap="1">
                <wp:simplePos x="0" y="0"/>
                <wp:positionH relativeFrom="column">
                  <wp:posOffset>666115</wp:posOffset>
                </wp:positionH>
                <wp:positionV relativeFrom="paragraph">
                  <wp:posOffset>111760</wp:posOffset>
                </wp:positionV>
                <wp:extent cx="8804910" cy="1098550"/>
                <wp:effectExtent l="0" t="0" r="0" b="0"/>
                <wp:wrapNone/>
                <wp:docPr id="28175" name="Rectangle 15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04910" cy="1098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5B3F" w:rsidRDefault="009A5B3F" w:rsidP="00B37FB9">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9A5B3F" w:rsidRPr="00D749CE" w:rsidRDefault="009A5B3F" w:rsidP="00B37FB9">
                            <w:pPr>
                              <w:spacing w:line="0" w:lineRule="atLeast"/>
                              <w:ind w:left="480"/>
                              <w:rPr>
                                <w:rFonts w:ascii="標楷體" w:hAnsi="標楷體" w:cs="標楷體"/>
                                <w:sz w:val="22"/>
                              </w:rPr>
                            </w:pPr>
                            <w:r w:rsidRPr="00032AC0">
                              <w:rPr>
                                <w:rFonts w:ascii="標楷體" w:cs="標楷體" w:hint="eastAsia"/>
                                <w:b/>
                                <w:sz w:val="22"/>
                              </w:rPr>
                              <w:t xml:space="preserve"> </w:t>
                            </w:r>
                            <w:r w:rsidRPr="00032AC0">
                              <w:rPr>
                                <w:rFonts w:ascii="標楷體" w:cs="標楷體" w:hint="eastAsia"/>
                                <w:sz w:val="22"/>
                              </w:rPr>
                              <w:t>(施工檢驗停留點檢驗及安全衛生查驗點查驗均於廠商完成自主(動)檢查後辦理，</w:t>
                            </w:r>
                            <w:r>
                              <w:rPr>
                                <w:rFonts w:ascii="標楷體" w:cs="標楷體" w:hint="eastAsia"/>
                                <w:sz w:val="22"/>
                              </w:rPr>
                              <w:t>未標示者為</w:t>
                            </w:r>
                            <w:r w:rsidR="000E1829">
                              <w:rPr>
                                <w:rFonts w:ascii="標楷體" w:cs="標楷體" w:hint="eastAsia"/>
                                <w:sz w:val="22"/>
                              </w:rPr>
                              <w:t>不定期稽核點</w:t>
                            </w:r>
                            <w:r>
                              <w:rPr>
                                <w:rFonts w:ascii="標楷體" w:cs="標楷體" w:hint="eastAsia"/>
                                <w:sz w:val="22"/>
                              </w:rPr>
                              <w:t>。</w:t>
                            </w:r>
                            <w:r w:rsidRPr="00032AC0">
                              <w:rPr>
                                <w:rFonts w:ascii="標楷體" w:cs="標楷體" w:hint="eastAsia"/>
                                <w:sz w:val="22"/>
                              </w:rPr>
                              <w:t>)</w:t>
                            </w:r>
                          </w:p>
                          <w:p w:rsidR="009A5B3F" w:rsidRPr="001331EA" w:rsidRDefault="009A5B3F" w:rsidP="00B37FB9">
                            <w:pPr>
                              <w:spacing w:line="200" w:lineRule="atLeast"/>
                              <w:ind w:left="480"/>
                              <w:rPr>
                                <w:rFonts w:ascii="標楷體" w:hAnsi="標楷體" w:cs="標楷體"/>
                                <w:color w:val="000000"/>
                                <w:sz w:val="24"/>
                                <w:szCs w:val="28"/>
                              </w:rPr>
                            </w:pPr>
                          </w:p>
                          <w:p w:rsidR="009A5B3F" w:rsidRPr="00760DA2" w:rsidRDefault="009A5B3F" w:rsidP="00B37FB9">
                            <w:pPr>
                              <w:spacing w:line="0" w:lineRule="atLeast"/>
                              <w:ind w:left="284"/>
                              <w:rPr>
                                <w:rFonts w:ascii="標楷體" w:hAns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_x0000_s1064" style="position:absolute;left:0;text-align:left;margin-left:52.45pt;margin-top:8.8pt;width:693.3pt;height:86.5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ME+rgIAAKUFAAAOAAAAZHJzL2Uyb0RvYy54bWysVNtunDAQfa/Uf7D8TrgENoDCRsmyVJXS&#10;NmraD/CCWawam9rOsmnVf+/YLJts8lK15QGN7fHMnDnHc3m17znaUaWZFAUOzwKMqKhlw8S2wF+/&#10;VF6KkTZENIRLQQv8SDW+Wr59czkOOY1kJ3lDFYIgQufjUODOmCH3fV13tCf6TA5UwGErVU8MLNXW&#10;bxQZIXrP/SgIFv4oVTMoWVOtYbecDvHSxW9bWptPbaupQbzAUJtxf+X+G/v3l5ck3yoydKw+lEH+&#10;ooqeMAFJj6FKYgh6UOxVqJ7VSmrZmrNa9r5sW1ZThwHQhMELNPcdGajDAs3Rw7FN+v+FrT/u7hRi&#10;TYGjNLxIMBKkB5o+Q+OI2HKKwiQ+T2ybxkHn4H0/3CkLVA+3sv6mkZCrDjzptVJy7ChpoLjQ+vsn&#10;F+xCw1W0GT/IBjKQByNdx/at6m1A6AXaO2Iej8TQvUE1bKZpEGch8FfDWRhkaZI46nySz9cHpc07&#10;KntkjQIrAODCk92tNrYcks8uNpuQFePcsc/FyQY4TjuQHK7aM1uGI/NnFmTrdJ3GXhwt1l4clKV3&#10;Xa1ib1FB88rzcrUqw182bxjnHWsaKmyaWVhh/GfEHSQ+SeIoLS05a2w4W5JW282KK7QjIOzKfa7p&#10;cPLk5p+W4ZoAWF5ACqM4uIkyr1qkF15cxYmXXQSpF4TZTbaAvsdldQrplgn675DQWOAsiRLH0rOi&#10;X2AL3PcaG8l7ZmB0cNaDPo5OJLcaXIvGUWsI45P9rBW2/KdWAN0z0U6xVqST2M1+s3cv4zyd9b+R&#10;zSNoWElQGKgR5h4YnVQ/MBphhhRYf38gimLE3wt4B3bgzIaajc1sEFHD1QIbjCZzZdxgsvQIeQ3v&#10;o2VOufbtTJkPrwpmgQNwmFt22DxfO6+n6br8DQAA//8DAFBLAwQUAAYACAAAACEA9VOgteAAAAAL&#10;AQAADwAAAGRycy9kb3ducmV2LnhtbEyPzU7DMBCE70i8g7VI3KhdVEId4lQVPypHaJEKNzc2SYS9&#10;jmK3Sfv0bE9wm9F+mp0pFqN37GD72AZUMJ0IYBarYFqsFXxsXm7mwGLSaLQLaBUcbYRFeXlR6NyE&#10;Ad/tYZ1qRiEYc62gSanLOY9VY72Ok9BZpNt36L1OZPuam14PFO4dvxUi4163SB8a3dnHxlY/671X&#10;sJp3y8/XcBpq9/y12r5t5dNGJqWur8blA7Bkx/QHw7k+VYeSOu3CHk1kjryYSUJJ3GfAzsBMTu+A&#10;7UhJkQEvC/5/Q/kLAAD//wMAUEsBAi0AFAAGAAgAAAAhALaDOJL+AAAA4QEAABMAAAAAAAAAAAAA&#10;AAAAAAAAAFtDb250ZW50X1R5cGVzXS54bWxQSwECLQAUAAYACAAAACEAOP0h/9YAAACUAQAACwAA&#10;AAAAAAAAAAAAAAAvAQAAX3JlbHMvLnJlbHNQSwECLQAUAAYACAAAACEAc4DBPq4CAAClBQAADgAA&#10;AAAAAAAAAAAAAAAuAgAAZHJzL2Uyb0RvYy54bWxQSwECLQAUAAYACAAAACEA9VOgteAAAAALAQAA&#10;DwAAAAAAAAAAAAAAAAAIBQAAZHJzL2Rvd25yZXYueG1sUEsFBgAAAAAEAAQA8wAAABUGAAAAAA==&#10;" filled="f" stroked="f">
                <v:textbox inset="0,0,0,0">
                  <w:txbxContent>
                    <w:p w:rsidR="009A5B3F" w:rsidRDefault="009A5B3F" w:rsidP="00B37FB9">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9A5B3F" w:rsidRPr="00D749CE" w:rsidRDefault="009A5B3F" w:rsidP="00B37FB9">
                      <w:pPr>
                        <w:spacing w:line="0" w:lineRule="atLeast"/>
                        <w:ind w:left="480"/>
                        <w:rPr>
                          <w:rFonts w:ascii="標楷體" w:hAnsi="標楷體" w:cs="標楷體"/>
                          <w:sz w:val="22"/>
                        </w:rPr>
                      </w:pPr>
                      <w:r w:rsidRPr="00032AC0">
                        <w:rPr>
                          <w:rFonts w:ascii="標楷體" w:cs="標楷體" w:hint="eastAsia"/>
                          <w:b/>
                          <w:sz w:val="22"/>
                        </w:rPr>
                        <w:t xml:space="preserve"> </w:t>
                      </w:r>
                      <w:r w:rsidRPr="00032AC0">
                        <w:rPr>
                          <w:rFonts w:ascii="標楷體" w:cs="標楷體" w:hint="eastAsia"/>
                          <w:sz w:val="22"/>
                        </w:rPr>
                        <w:t>(施工檢驗停留點檢驗及安全衛生查驗點</w:t>
                      </w:r>
                      <w:proofErr w:type="gramStart"/>
                      <w:r w:rsidRPr="00032AC0">
                        <w:rPr>
                          <w:rFonts w:ascii="標楷體" w:cs="標楷體" w:hint="eastAsia"/>
                          <w:sz w:val="22"/>
                        </w:rPr>
                        <w:t>查驗均於廠商</w:t>
                      </w:r>
                      <w:proofErr w:type="gramEnd"/>
                      <w:r w:rsidRPr="00032AC0">
                        <w:rPr>
                          <w:rFonts w:ascii="標楷體" w:cs="標楷體" w:hint="eastAsia"/>
                          <w:sz w:val="22"/>
                        </w:rPr>
                        <w:t>完成自主(動)檢查後辦理，</w:t>
                      </w:r>
                      <w:r>
                        <w:rPr>
                          <w:rFonts w:ascii="標楷體" w:cs="標楷體" w:hint="eastAsia"/>
                          <w:sz w:val="22"/>
                        </w:rPr>
                        <w:t>未標示者為</w:t>
                      </w:r>
                      <w:r w:rsidR="000E1829">
                        <w:rPr>
                          <w:rFonts w:ascii="標楷體" w:cs="標楷體" w:hint="eastAsia"/>
                          <w:sz w:val="22"/>
                        </w:rPr>
                        <w:t>不定期稽核點</w:t>
                      </w:r>
                      <w:r>
                        <w:rPr>
                          <w:rFonts w:ascii="標楷體" w:cs="標楷體" w:hint="eastAsia"/>
                          <w:sz w:val="22"/>
                        </w:rPr>
                        <w:t>。</w:t>
                      </w:r>
                      <w:r w:rsidRPr="00032AC0">
                        <w:rPr>
                          <w:rFonts w:ascii="標楷體" w:cs="標楷體" w:hint="eastAsia"/>
                          <w:sz w:val="22"/>
                        </w:rPr>
                        <w:t>)</w:t>
                      </w:r>
                    </w:p>
                    <w:p w:rsidR="009A5B3F" w:rsidRPr="001331EA" w:rsidRDefault="009A5B3F" w:rsidP="00B37FB9">
                      <w:pPr>
                        <w:spacing w:line="200" w:lineRule="atLeast"/>
                        <w:ind w:left="480"/>
                        <w:rPr>
                          <w:rFonts w:ascii="標楷體" w:hAnsi="標楷體" w:cs="標楷體"/>
                          <w:color w:val="000000"/>
                          <w:sz w:val="24"/>
                          <w:szCs w:val="28"/>
                        </w:rPr>
                      </w:pPr>
                    </w:p>
                    <w:p w:rsidR="009A5B3F" w:rsidRPr="00760DA2" w:rsidRDefault="009A5B3F" w:rsidP="00B37FB9">
                      <w:pPr>
                        <w:spacing w:line="0" w:lineRule="atLeast"/>
                        <w:ind w:left="284"/>
                        <w:rPr>
                          <w:rFonts w:ascii="標楷體" w:hAnsi="標楷體" w:cs="標楷體"/>
                          <w:sz w:val="22"/>
                        </w:rPr>
                      </w:pPr>
                    </w:p>
                  </w:txbxContent>
                </v:textbox>
              </v:rect>
            </w:pict>
          </mc:Fallback>
        </mc:AlternateContent>
      </w:r>
    </w:p>
    <w:p w:rsidR="00B37FB9" w:rsidRPr="00767BBC" w:rsidRDefault="00B37FB9" w:rsidP="00B37FB9">
      <w:pPr>
        <w:widowControl/>
        <w:spacing w:line="320" w:lineRule="exac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jc w:val="left"/>
        <w:rPr>
          <w:rFonts w:ascii="標楷體" w:hAnsi="標楷體"/>
          <w:szCs w:val="28"/>
        </w:rPr>
      </w:pPr>
    </w:p>
    <w:p w:rsidR="00B37FB9" w:rsidRPr="00767BBC" w:rsidRDefault="00B37FB9" w:rsidP="00B37FB9">
      <w:pPr>
        <w:widowControl/>
        <w:spacing w:line="320" w:lineRule="exact"/>
        <w:rPr>
          <w:rFonts w:ascii="標楷體" w:hAnsi="標楷體"/>
          <w:szCs w:val="28"/>
        </w:rPr>
      </w:pPr>
    </w:p>
    <w:p w:rsidR="00B37FB9" w:rsidRPr="00767BBC" w:rsidRDefault="00B37FB9" w:rsidP="00B37FB9">
      <w:pPr>
        <w:widowControl/>
        <w:spacing w:line="320" w:lineRule="exact"/>
        <w:rPr>
          <w:rFonts w:ascii="標楷體" w:hAnsi="標楷體"/>
          <w:szCs w:val="28"/>
        </w:rPr>
      </w:pPr>
    </w:p>
    <w:p w:rsidR="00B37FB9" w:rsidRPr="00767BBC" w:rsidRDefault="00B37FB9" w:rsidP="00B37FB9">
      <w:pPr>
        <w:widowControl/>
        <w:spacing w:line="320" w:lineRule="exact"/>
        <w:rPr>
          <w:rFonts w:ascii="標楷體" w:hAnsi="標楷體"/>
          <w:szCs w:val="28"/>
        </w:rPr>
      </w:pPr>
    </w:p>
    <w:p w:rsidR="00B37FB9" w:rsidRPr="00767BBC" w:rsidRDefault="00B37FB9" w:rsidP="00B37FB9">
      <w:pPr>
        <w:widowControl/>
        <w:spacing w:line="320" w:lineRule="exact"/>
        <w:rPr>
          <w:rFonts w:ascii="標楷體" w:hAnsi="標楷體"/>
          <w:szCs w:val="28"/>
        </w:rPr>
      </w:pPr>
    </w:p>
    <w:p w:rsidR="00B37FB9" w:rsidRPr="00767BBC" w:rsidRDefault="00B37FB9" w:rsidP="00B37FB9">
      <w:pPr>
        <w:ind w:left="1121" w:hanging="1121"/>
        <w:jc w:val="center"/>
        <w:rPr>
          <w:rFonts w:ascii="標楷體" w:hAnsi="標楷體"/>
          <w:sz w:val="28"/>
          <w:szCs w:val="28"/>
        </w:rPr>
      </w:pPr>
      <w:r w:rsidRPr="00767BBC">
        <w:rPr>
          <w:rFonts w:ascii="標楷體" w:hAnsi="標楷體" w:hint="eastAsia"/>
          <w:sz w:val="28"/>
          <w:szCs w:val="28"/>
        </w:rPr>
        <w:t>圖H-5-1 道路花木修剪工作</w:t>
      </w:r>
      <w:r w:rsidRPr="00767BBC">
        <w:rPr>
          <w:rFonts w:ascii="標楷體" w:hAnsi="標楷體" w:cs="新細明體" w:hint="eastAsia"/>
          <w:snapToGrid/>
          <w:spacing w:val="0"/>
          <w:sz w:val="28"/>
          <w:szCs w:val="28"/>
        </w:rPr>
        <w:t>抽查</w:t>
      </w:r>
      <w:r w:rsidRPr="00767BBC">
        <w:rPr>
          <w:rFonts w:ascii="標楷體" w:hAnsi="標楷體" w:hint="eastAsia"/>
          <w:sz w:val="28"/>
          <w:szCs w:val="28"/>
        </w:rPr>
        <w:t>程序</w:t>
      </w:r>
    </w:p>
    <w:p w:rsidR="00B37FB9" w:rsidRPr="00767BBC" w:rsidRDefault="00B37FB9" w:rsidP="00B37FB9">
      <w:pPr>
        <w:ind w:left="1121" w:hanging="1121"/>
        <w:jc w:val="center"/>
        <w:rPr>
          <w:rFonts w:ascii="標楷體" w:hAnsi="標楷體"/>
          <w:sz w:val="28"/>
          <w:szCs w:val="28"/>
        </w:rPr>
      </w:pPr>
    </w:p>
    <w:p w:rsidR="00187DF1" w:rsidRPr="00767BBC" w:rsidRDefault="00187DF1" w:rsidP="00B37FB9">
      <w:pPr>
        <w:ind w:left="1121" w:hanging="1121"/>
        <w:jc w:val="center"/>
        <w:rPr>
          <w:rFonts w:ascii="標楷體" w:hAnsi="標楷體"/>
          <w:sz w:val="28"/>
          <w:szCs w:val="28"/>
        </w:rPr>
      </w:pPr>
    </w:p>
    <w:p w:rsidR="00B37FB9" w:rsidRPr="00767BBC" w:rsidRDefault="00B37FB9" w:rsidP="00B37FB9">
      <w:pPr>
        <w:spacing w:beforeLines="50" w:before="120" w:afterLines="50" w:after="120" w:line="240" w:lineRule="auto"/>
        <w:jc w:val="center"/>
        <w:rPr>
          <w:rFonts w:ascii="標楷體" w:hAnsi="標楷體"/>
          <w:szCs w:val="24"/>
        </w:rPr>
      </w:pPr>
      <w:r w:rsidRPr="00767BBC">
        <w:rPr>
          <w:rFonts w:ascii="標楷體" w:hAnsi="標楷體" w:cs="新細明體" w:hint="eastAsia"/>
          <w:snapToGrid/>
          <w:spacing w:val="0"/>
          <w:sz w:val="28"/>
          <w:szCs w:val="28"/>
        </w:rPr>
        <w:lastRenderedPageBreak/>
        <w:t>表SH-5-1  道路花木修剪工</w:t>
      </w:r>
      <w:r w:rsidRPr="00767BBC">
        <w:rPr>
          <w:rFonts w:ascii="標楷體" w:hAnsi="標楷體" w:hint="eastAsia"/>
          <w:sz w:val="28"/>
          <w:szCs w:val="28"/>
        </w:rPr>
        <w:t>作</w:t>
      </w:r>
      <w:r w:rsidRPr="00767BBC">
        <w:rPr>
          <w:rFonts w:ascii="標楷體" w:hAnsi="標楷體" w:cs="新細明體" w:hint="eastAsia"/>
          <w:snapToGrid/>
          <w:spacing w:val="0"/>
          <w:sz w:val="28"/>
          <w:szCs w:val="28"/>
        </w:rPr>
        <w:t>安全衛生抽查標準表</w:t>
      </w:r>
    </w:p>
    <w:tbl>
      <w:tblPr>
        <w:tblW w:w="14334" w:type="dxa"/>
        <w:tblInd w:w="11" w:type="dxa"/>
        <w:tblCellMar>
          <w:left w:w="28" w:type="dxa"/>
          <w:right w:w="28" w:type="dxa"/>
        </w:tblCellMar>
        <w:tblLook w:val="04A0" w:firstRow="1" w:lastRow="0" w:firstColumn="1" w:lastColumn="0" w:noHBand="0" w:noVBand="1"/>
      </w:tblPr>
      <w:tblGrid>
        <w:gridCol w:w="553"/>
        <w:gridCol w:w="1591"/>
        <w:gridCol w:w="1842"/>
        <w:gridCol w:w="3119"/>
        <w:gridCol w:w="1134"/>
        <w:gridCol w:w="1134"/>
        <w:gridCol w:w="1134"/>
        <w:gridCol w:w="1134"/>
        <w:gridCol w:w="1984"/>
        <w:gridCol w:w="709"/>
      </w:tblGrid>
      <w:tr w:rsidR="00767BBC" w:rsidRPr="00767BBC" w:rsidTr="009A5B3F">
        <w:trPr>
          <w:trHeight w:val="345"/>
        </w:trPr>
        <w:tc>
          <w:tcPr>
            <w:tcW w:w="2144"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施工流程</w:t>
            </w:r>
          </w:p>
        </w:tc>
        <w:tc>
          <w:tcPr>
            <w:tcW w:w="1842"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管理項目（</w:t>
            </w:r>
            <w:r w:rsidRPr="00767BBC">
              <w:rPr>
                <w:rFonts w:ascii="標楷體" w:hAnsi="標楷體"/>
                <w:snapToGrid/>
                <w:spacing w:val="0"/>
                <w:sz w:val="24"/>
                <w:szCs w:val="24"/>
              </w:rPr>
              <w:t>A</w:t>
            </w:r>
            <w:r w:rsidRPr="00767BBC">
              <w:rPr>
                <w:rFonts w:ascii="標楷體" w:hAnsi="標楷體" w:cs="新細明體" w:hint="eastAsia"/>
                <w:snapToGrid/>
                <w:spacing w:val="0"/>
                <w:sz w:val="24"/>
                <w:szCs w:val="24"/>
              </w:rPr>
              <w:t>）</w:t>
            </w:r>
          </w:p>
        </w:tc>
        <w:tc>
          <w:tcPr>
            <w:tcW w:w="3119"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抽查標準（</w:t>
            </w:r>
            <w:r w:rsidRPr="00767BBC">
              <w:rPr>
                <w:rFonts w:ascii="標楷體" w:hAnsi="標楷體"/>
                <w:snapToGrid/>
                <w:spacing w:val="0"/>
                <w:sz w:val="24"/>
                <w:szCs w:val="24"/>
              </w:rPr>
              <w:t>B</w:t>
            </w:r>
            <w:r w:rsidRPr="00767BBC">
              <w:rPr>
                <w:rFonts w:ascii="標楷體" w:hAnsi="標楷體" w:cs="新細明體" w:hint="eastAsia"/>
                <w:snapToGrid/>
                <w:spacing w:val="0"/>
                <w:sz w:val="24"/>
                <w:szCs w:val="24"/>
              </w:rPr>
              <w:t>）</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抽查時機</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抽查方法</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抽查頻率</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0"/>
              </w:rPr>
            </w:pPr>
            <w:r w:rsidRPr="00767BBC">
              <w:rPr>
                <w:rFonts w:ascii="標楷體" w:hAnsi="標楷體" w:cs="新細明體" w:hint="eastAsia"/>
                <w:snapToGrid/>
                <w:spacing w:val="0"/>
                <w:sz w:val="20"/>
              </w:rPr>
              <w:t>不符合之處置方法</w:t>
            </w:r>
          </w:p>
        </w:tc>
        <w:tc>
          <w:tcPr>
            <w:tcW w:w="198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管理紀錄</w:t>
            </w:r>
          </w:p>
        </w:tc>
        <w:tc>
          <w:tcPr>
            <w:tcW w:w="709" w:type="dxa"/>
            <w:tcBorders>
              <w:top w:val="single" w:sz="4" w:space="0" w:color="auto"/>
              <w:left w:val="nil"/>
              <w:bottom w:val="single" w:sz="8"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備註</w:t>
            </w:r>
          </w:p>
        </w:tc>
      </w:tr>
      <w:tr w:rsidR="00767BBC" w:rsidRPr="00767BBC" w:rsidTr="009A5B3F">
        <w:trPr>
          <w:trHeight w:val="413"/>
        </w:trPr>
        <w:tc>
          <w:tcPr>
            <w:tcW w:w="553" w:type="dxa"/>
            <w:vMerge w:val="restart"/>
            <w:tcBorders>
              <w:top w:val="nil"/>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施</w:t>
            </w:r>
          </w:p>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工</w:t>
            </w:r>
          </w:p>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前</w:t>
            </w:r>
          </w:p>
        </w:tc>
        <w:tc>
          <w:tcPr>
            <w:tcW w:w="1591" w:type="dxa"/>
            <w:vMerge w:val="restart"/>
            <w:tcBorders>
              <w:top w:val="nil"/>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施工前</w:t>
            </w:r>
          </w:p>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準備工作</w:t>
            </w:r>
          </w:p>
        </w:tc>
        <w:tc>
          <w:tcPr>
            <w:tcW w:w="1842"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2"/>
                <w:szCs w:val="22"/>
              </w:rPr>
            </w:pPr>
            <w:r w:rsidRPr="00767BBC">
              <w:rPr>
                <w:rFonts w:ascii="標楷體" w:hAnsi="標楷體" w:hint="eastAsia"/>
                <w:sz w:val="22"/>
                <w:szCs w:val="22"/>
              </w:rPr>
              <w:t>勞工保險</w:t>
            </w:r>
          </w:p>
        </w:tc>
        <w:tc>
          <w:tcPr>
            <w:tcW w:w="3119"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sz w:val="22"/>
                <w:szCs w:val="22"/>
              </w:rPr>
            </w:pPr>
            <w:r w:rsidRPr="00767BBC">
              <w:rPr>
                <w:rFonts w:ascii="標楷體" w:hAnsi="標楷體" w:hint="eastAsia"/>
                <w:sz w:val="22"/>
                <w:szCs w:val="22"/>
              </w:rPr>
              <w:t>現場人員是否依規定辦理勞工保險?</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書面文件</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nil"/>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476"/>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84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2"/>
                <w:szCs w:val="22"/>
              </w:rPr>
            </w:pPr>
            <w:r w:rsidRPr="00767BBC">
              <w:rPr>
                <w:rFonts w:ascii="標楷體" w:hAnsi="標楷體" w:hint="eastAsia"/>
                <w:sz w:val="22"/>
                <w:szCs w:val="22"/>
              </w:rPr>
              <w:t>教育訓練</w:t>
            </w: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sz w:val="22"/>
                <w:szCs w:val="22"/>
              </w:rPr>
            </w:pPr>
            <w:r w:rsidRPr="00767BBC">
              <w:rPr>
                <w:rFonts w:ascii="標楷體" w:hAnsi="標楷體" w:hint="eastAsia"/>
                <w:sz w:val="22"/>
                <w:szCs w:val="22"/>
              </w:rPr>
              <w:t>上工前是否已接受6小時安全衛生教育訓練?</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書面文件</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837"/>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842"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2"/>
                <w:szCs w:val="22"/>
              </w:rPr>
            </w:pPr>
            <w:r w:rsidRPr="00767BBC">
              <w:rPr>
                <w:rFonts w:ascii="標楷體" w:hAnsi="標楷體" w:hint="eastAsia"/>
                <w:sz w:val="22"/>
                <w:szCs w:val="22"/>
              </w:rPr>
              <w:t>危害因素告知</w:t>
            </w: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sz w:val="22"/>
                <w:szCs w:val="22"/>
              </w:rPr>
            </w:pPr>
            <w:r w:rsidRPr="00767BBC">
              <w:rPr>
                <w:rFonts w:ascii="標楷體" w:hAnsi="標楷體" w:hint="eastAsia"/>
                <w:sz w:val="22"/>
                <w:szCs w:val="22"/>
              </w:rPr>
              <w:t>各項施工中可能危害因素是否已告知所有在場從事作業人員，並簽名確認</w:t>
            </w:r>
            <w:r w:rsidRPr="00767BBC">
              <w:rPr>
                <w:rFonts w:ascii="標楷體" w:hAnsi="標楷體" w:cs="新細明體" w:hint="eastAsia"/>
                <w:snapToGrid/>
                <w:spacing w:val="0"/>
                <w:sz w:val="22"/>
                <w:szCs w:val="22"/>
              </w:rPr>
              <w:t>?</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書面文件</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1088"/>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val="restart"/>
            <w:tcBorders>
              <w:top w:val="single" w:sz="4" w:space="0" w:color="auto"/>
              <w:left w:val="nil"/>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標誌車</w:t>
            </w: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2"/>
                <w:szCs w:val="22"/>
              </w:rPr>
            </w:pPr>
            <w:r w:rsidRPr="00767BBC">
              <w:rPr>
                <w:rFonts w:ascii="標楷體" w:hAnsi="標楷體" w:cs="新細明體" w:hint="eastAsia"/>
                <w:snapToGrid/>
                <w:spacing w:val="0"/>
                <w:sz w:val="24"/>
                <w:szCs w:val="24"/>
              </w:rPr>
              <w:t>黃色車身(一般道路2500cc</w:t>
            </w:r>
            <w:r w:rsidRPr="00767BBC">
              <w:rPr>
                <w:rFonts w:ascii="標楷體" w:hAnsi="標楷體" w:cs="新細明體"/>
                <w:snapToGrid/>
                <w:spacing w:val="0"/>
                <w:sz w:val="24"/>
                <w:szCs w:val="24"/>
              </w:rPr>
              <w:t>±</w:t>
            </w:r>
            <w:r w:rsidRPr="00767BBC">
              <w:rPr>
                <w:rFonts w:ascii="標楷體" w:hAnsi="標楷體" w:cs="新細明體" w:hint="eastAsia"/>
                <w:snapToGrid/>
                <w:spacing w:val="0"/>
                <w:sz w:val="24"/>
                <w:szCs w:val="24"/>
              </w:rPr>
              <w:t>1%以上，快速道路3500cc</w:t>
            </w:r>
            <w:r w:rsidRPr="00767BBC">
              <w:rPr>
                <w:rFonts w:ascii="標楷體" w:hAnsi="標楷體" w:cs="新細明體"/>
                <w:snapToGrid/>
                <w:spacing w:val="0"/>
                <w:sz w:val="24"/>
                <w:szCs w:val="24"/>
              </w:rPr>
              <w:t>±</w:t>
            </w:r>
            <w:r w:rsidRPr="00767BBC">
              <w:rPr>
                <w:rFonts w:ascii="標楷體" w:hAnsi="標楷體" w:cs="新細明體" w:hint="eastAsia"/>
                <w:snapToGrid/>
                <w:spacing w:val="0"/>
                <w:sz w:val="24"/>
                <w:szCs w:val="24"/>
              </w:rPr>
              <w:t>1%以上)，車輛後方塗繪橙白相間山形斜紋及側邊黃色反光識別標識。</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250"/>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具備前後行車紀錄器。</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施工安全衛生抽查紀錄表</w:t>
            </w:r>
          </w:p>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表單編號：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250"/>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看板頂黃色排式警示燈。</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778"/>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車尾兩側黃色閃爍式閃光燈號4個。</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1101"/>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2"/>
                <w:szCs w:val="22"/>
              </w:rPr>
            </w:pPr>
            <w:r w:rsidRPr="00767BBC">
              <w:rPr>
                <w:rFonts w:ascii="標楷體" w:hAnsi="標楷體" w:cs="新細明體" w:hint="eastAsia"/>
                <w:snapToGrid/>
                <w:spacing w:val="0"/>
                <w:sz w:val="24"/>
                <w:szCs w:val="24"/>
              </w:rPr>
              <w:t>可升降式移動式資訊可變標誌面板(CMS)或預告警示箭頭標誌標誌面板，看板升高下緣，小型車應達1.8米以上，大型車應達2.45米以上。</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626"/>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後置標準型施3標誌及兩支紅布旗。</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502"/>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tcBorders>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60" w:lineRule="exact"/>
              <w:jc w:val="center"/>
              <w:rPr>
                <w:rFonts w:ascii="標楷體" w:hAnsi="標楷體" w:cs="新細明體"/>
                <w:snapToGrid/>
                <w:spacing w:val="0"/>
                <w:sz w:val="22"/>
                <w:szCs w:val="22"/>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工作車不得合併標誌車使用。</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450"/>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val="restart"/>
            <w:tcBorders>
              <w:top w:val="single" w:sz="4" w:space="0" w:color="auto"/>
              <w:left w:val="nil"/>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4"/>
                <w:szCs w:val="24"/>
              </w:rPr>
            </w:pPr>
            <w:r w:rsidRPr="00767BBC">
              <w:rPr>
                <w:rFonts w:ascii="標楷體" w:hAnsi="標楷體" w:hint="eastAsia"/>
                <w:sz w:val="24"/>
                <w:szCs w:val="24"/>
              </w:rPr>
              <w:t>交通維持設施</w:t>
            </w: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是否依交通維持計畫設置交通指揮、引導人員，並配置指揮紅旗(旗面60*60cm，旗桿長80cm以上，夜間則改用「閃爍型紅色電指揮棒」)?</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688"/>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是否依交通維持計畫設置適當標誌車、交通錐、連桿及活動拒馬?</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663"/>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交通維持設施前漸變段長度是否足夠?</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492"/>
        </w:trPr>
        <w:tc>
          <w:tcPr>
            <w:tcW w:w="553" w:type="dxa"/>
            <w:vMerge/>
            <w:tcBorders>
              <w:left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p>
        </w:tc>
        <w:tc>
          <w:tcPr>
            <w:tcW w:w="1842" w:type="dxa"/>
            <w:vMerge/>
            <w:tcBorders>
              <w:left w:val="nil"/>
              <w:bottom w:val="single" w:sz="4" w:space="0" w:color="auto"/>
              <w:right w:val="single" w:sz="8" w:space="0" w:color="auto"/>
            </w:tcBorders>
            <w:shd w:val="clear" w:color="auto" w:fill="auto"/>
            <w:vAlign w:val="center"/>
          </w:tcPr>
          <w:p w:rsidR="00B37FB9" w:rsidRPr="00767BBC" w:rsidRDefault="00B37FB9" w:rsidP="009A5B3F">
            <w:pPr>
              <w:spacing w:line="260" w:lineRule="exact"/>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每日自主作業檢查完畢應拍照存證(含日期)。</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1715"/>
        </w:trPr>
        <w:tc>
          <w:tcPr>
            <w:tcW w:w="553" w:type="dxa"/>
            <w:vMerge w:val="restart"/>
            <w:tcBorders>
              <w:top w:val="single" w:sz="4" w:space="0" w:color="auto"/>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施</w:t>
            </w:r>
          </w:p>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工</w:t>
            </w:r>
          </w:p>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中</w:t>
            </w:r>
          </w:p>
        </w:tc>
        <w:tc>
          <w:tcPr>
            <w:tcW w:w="1591" w:type="dxa"/>
            <w:vMerge w:val="restart"/>
            <w:tcBorders>
              <w:top w:val="single" w:sz="4" w:space="0" w:color="auto"/>
              <w:left w:val="single" w:sz="8" w:space="0" w:color="auto"/>
              <w:right w:val="single" w:sz="8" w:space="0" w:color="auto"/>
            </w:tcBorders>
            <w:vAlign w:val="center"/>
          </w:tcPr>
          <w:p w:rsidR="00B37FB9" w:rsidRPr="00767BBC" w:rsidRDefault="00B37FB9" w:rsidP="009A5B3F">
            <w:pPr>
              <w:spacing w:line="240" w:lineRule="auto"/>
              <w:jc w:val="center"/>
              <w:rPr>
                <w:rFonts w:ascii="標楷體" w:hAnsi="標楷體" w:cs="新細明體"/>
                <w:snapToGrid/>
                <w:spacing w:val="0"/>
                <w:sz w:val="24"/>
                <w:szCs w:val="24"/>
              </w:rPr>
            </w:pPr>
            <w:r w:rsidRPr="00767BBC">
              <w:rPr>
                <w:rFonts w:ascii="標楷體" w:hAnsi="標楷體" w:cs="新細明體" w:hint="eastAsia"/>
                <w:snapToGrid/>
                <w:spacing w:val="0"/>
                <w:sz w:val="24"/>
                <w:szCs w:val="24"/>
              </w:rPr>
              <w:t>花木修剪</w:t>
            </w:r>
          </w:p>
        </w:tc>
        <w:tc>
          <w:tcPr>
            <w:tcW w:w="1842" w:type="dxa"/>
            <w:vMerge w:val="restart"/>
            <w:tcBorders>
              <w:top w:val="nil"/>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cs="標楷體" w:hint="eastAsia"/>
                <w:sz w:val="24"/>
                <w:szCs w:val="24"/>
              </w:rPr>
              <w:t>個人安全防護具</w:t>
            </w:r>
          </w:p>
        </w:tc>
        <w:tc>
          <w:tcPr>
            <w:tcW w:w="3119"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作業人員應戴有反光帶之安全帽，安全帽應符合CNS1336 工地用安全帽檢驗標準，並貼經濟部商品檢驗局之標籤或正字標籤。</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nil"/>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nil"/>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672"/>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center"/>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穿著顏色鮮明有反光帶之施工背心，以利辨識</w:t>
            </w:r>
            <w:r w:rsidRPr="00767BBC">
              <w:rPr>
                <w:rFonts w:ascii="標楷體" w:hAnsi="標楷體" w:cs="新細明體" w:hint="eastAsia"/>
                <w:snapToGrid/>
                <w:spacing w:val="0"/>
                <w:sz w:val="22"/>
                <w:szCs w:val="22"/>
              </w:rPr>
              <w:t>。</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993"/>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center"/>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修剪作業中作業人員已使用適當防護（護目鏡、手套、安全鞋、綁腿等</w:t>
            </w:r>
            <w:r w:rsidRPr="00767BBC">
              <w:rPr>
                <w:rFonts w:ascii="標楷體" w:hAnsi="標楷體" w:cs="新細明體"/>
                <w:snapToGrid/>
                <w:spacing w:val="0"/>
                <w:sz w:val="24"/>
                <w:szCs w:val="24"/>
              </w:rPr>
              <w:t>）</w:t>
            </w:r>
            <w:r w:rsidRPr="00767BBC">
              <w:rPr>
                <w:rFonts w:ascii="標楷體" w:hAnsi="標楷體" w:cs="新細明體" w:hint="eastAsia"/>
                <w:snapToGrid/>
                <w:spacing w:val="0"/>
                <w:sz w:val="24"/>
                <w:szCs w:val="24"/>
              </w:rPr>
              <w:t>。</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376"/>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center"/>
              <w:rPr>
                <w:rFonts w:ascii="標楷體" w:hAnsi="標楷體" w:cs="新細明體"/>
                <w:snapToGrid/>
                <w:spacing w:val="0"/>
                <w:sz w:val="24"/>
                <w:szCs w:val="24"/>
              </w:rPr>
            </w:pPr>
          </w:p>
        </w:tc>
        <w:tc>
          <w:tcPr>
            <w:tcW w:w="1842" w:type="dxa"/>
            <w:vMerge/>
            <w:tcBorders>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高空修剪作業應穿戴背負式安全帶。</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napToGrid/>
                <w:spacing w:val="0"/>
                <w:sz w:val="24"/>
                <w:szCs w:val="24"/>
              </w:rPr>
            </w:pPr>
          </w:p>
        </w:tc>
      </w:tr>
      <w:tr w:rsidR="00767BBC" w:rsidRPr="00767BBC" w:rsidTr="009A5B3F">
        <w:trPr>
          <w:trHeight w:val="665"/>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val="restart"/>
            <w:tcBorders>
              <w:top w:val="single" w:sz="4" w:space="0" w:color="auto"/>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r w:rsidRPr="00767BBC">
              <w:rPr>
                <w:rFonts w:ascii="標楷體" w:hAnsi="標楷體" w:hint="eastAsia"/>
                <w:sz w:val="24"/>
                <w:szCs w:val="24"/>
              </w:rPr>
              <w:t>作業安全</w:t>
            </w: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人員是否於安全交維管制區域內作業?</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z w:val="24"/>
                <w:szCs w:val="24"/>
              </w:rPr>
            </w:pPr>
          </w:p>
        </w:tc>
      </w:tr>
      <w:tr w:rsidR="00767BBC" w:rsidRPr="00767BBC" w:rsidTr="009A5B3F">
        <w:trPr>
          <w:trHeight w:val="551"/>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標誌車輛是否足夠，並依契約進行施工預告及警示?</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z w:val="24"/>
                <w:szCs w:val="24"/>
              </w:rPr>
            </w:pPr>
          </w:p>
        </w:tc>
      </w:tr>
      <w:tr w:rsidR="00767BBC" w:rsidRPr="00767BBC" w:rsidTr="009A5B3F">
        <w:trPr>
          <w:trHeight w:val="595"/>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作業方式是否依據契約補充條款要求方式執行?</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z w:val="24"/>
                <w:szCs w:val="24"/>
              </w:rPr>
            </w:pPr>
          </w:p>
        </w:tc>
      </w:tr>
      <w:tr w:rsidR="00767BBC" w:rsidRPr="00767BBC" w:rsidTr="009A5B3F">
        <w:trPr>
          <w:trHeight w:val="375"/>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作業有感電之虞，應請暫停供電或採絕緣保護。</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z w:val="24"/>
                <w:szCs w:val="24"/>
              </w:rPr>
            </w:pPr>
          </w:p>
        </w:tc>
      </w:tr>
      <w:tr w:rsidR="00767BBC" w:rsidRPr="00767BBC" w:rsidTr="009A5B3F">
        <w:trPr>
          <w:trHeight w:val="538"/>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高度2公尺以下可使用合格合梯或移動梯，高度超過2公尺，應使用高空作業車或搭設施工架平台。</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z w:val="24"/>
                <w:szCs w:val="24"/>
              </w:rPr>
            </w:pPr>
          </w:p>
        </w:tc>
      </w:tr>
      <w:tr w:rsidR="00767BBC" w:rsidRPr="00767BBC" w:rsidTr="009A5B3F">
        <w:trPr>
          <w:trHeight w:val="757"/>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使用梯子時，應優先考慮不必倚靠於樹木之合梯，並避免使梯子與樹枝接觸，以免因樹木於修剪中晃動而影響梯子的穩定度；若梯子必須倚靠於樹木時，應將梯端與樹枝綁牢固定。</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z w:val="24"/>
                <w:szCs w:val="24"/>
              </w:rPr>
            </w:pPr>
          </w:p>
        </w:tc>
      </w:tr>
      <w:tr w:rsidR="00767BBC" w:rsidRPr="00767BBC" w:rsidTr="009A5B3F">
        <w:trPr>
          <w:trHeight w:val="914"/>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使用高空作業車作為高處樹枝修剪作業之平台，應佩掛安全帶，防止墬落，移動時工作台應降至最低，並有專人指揮監督。</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z w:val="24"/>
                <w:szCs w:val="24"/>
              </w:rPr>
            </w:pPr>
          </w:p>
        </w:tc>
      </w:tr>
      <w:tr w:rsidR="00767BBC" w:rsidRPr="00767BBC" w:rsidTr="009A5B3F">
        <w:trPr>
          <w:trHeight w:val="552"/>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4"/>
                <w:szCs w:val="24"/>
              </w:rPr>
            </w:pP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禁止直接踩踏於輕質屋頂或採光罩上進行修剪作業。</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z w:val="24"/>
                <w:szCs w:val="24"/>
              </w:rPr>
            </w:pPr>
          </w:p>
        </w:tc>
      </w:tr>
      <w:tr w:rsidR="00767BBC" w:rsidRPr="00767BBC" w:rsidTr="009A5B3F">
        <w:trPr>
          <w:trHeight w:val="214"/>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val="restart"/>
            <w:tcBorders>
              <w:top w:val="single" w:sz="4" w:space="0" w:color="auto"/>
              <w:left w:val="nil"/>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施工機具</w:t>
            </w:r>
          </w:p>
        </w:tc>
        <w:tc>
          <w:tcPr>
            <w:tcW w:w="3119"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起重機具、高空工作車應裝設警示燈及蜂鳴器。</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4"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4"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z w:val="24"/>
                <w:szCs w:val="24"/>
              </w:rPr>
            </w:pPr>
          </w:p>
        </w:tc>
      </w:tr>
      <w:tr w:rsidR="00767BBC" w:rsidRPr="00767BBC" w:rsidTr="009A5B3F">
        <w:trPr>
          <w:trHeight w:val="1389"/>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tcBorders>
              <w:top w:val="single" w:sz="4" w:space="0" w:color="auto"/>
              <w:left w:val="nil"/>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p>
        </w:tc>
        <w:tc>
          <w:tcPr>
            <w:tcW w:w="3119" w:type="dxa"/>
            <w:tcBorders>
              <w:top w:val="single" w:sz="4" w:space="0" w:color="auto"/>
              <w:left w:val="nil"/>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hint="eastAsia"/>
                <w:sz w:val="24"/>
                <w:szCs w:val="24"/>
              </w:rPr>
              <w:t>3</w:t>
            </w:r>
            <w:r w:rsidRPr="00767BBC">
              <w:rPr>
                <w:rFonts w:hint="eastAsia"/>
                <w:sz w:val="24"/>
                <w:szCs w:val="24"/>
              </w:rPr>
              <w:t>噸以上</w:t>
            </w:r>
            <w:r w:rsidRPr="00767BBC">
              <w:rPr>
                <w:rFonts w:ascii="標楷體" w:hAnsi="標楷體" w:cs="新細明體" w:hint="eastAsia"/>
                <w:snapToGrid/>
                <w:spacing w:val="0"/>
                <w:sz w:val="24"/>
                <w:szCs w:val="24"/>
              </w:rPr>
              <w:t>起重機具作業是否有一機三證及採取防止吊掛物通過人員上方及人員進入吊掛物下方之設備或措施?</w:t>
            </w:r>
          </w:p>
        </w:tc>
        <w:tc>
          <w:tcPr>
            <w:tcW w:w="1134" w:type="dxa"/>
            <w:tcBorders>
              <w:top w:val="single" w:sz="4" w:space="0" w:color="auto"/>
              <w:left w:val="nil"/>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書面文件</w:t>
            </w:r>
          </w:p>
        </w:tc>
        <w:tc>
          <w:tcPr>
            <w:tcW w:w="1134" w:type="dxa"/>
            <w:tcBorders>
              <w:top w:val="single" w:sz="4" w:space="0" w:color="auto"/>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z w:val="24"/>
                <w:szCs w:val="24"/>
              </w:rPr>
            </w:pPr>
          </w:p>
        </w:tc>
      </w:tr>
      <w:tr w:rsidR="00767BBC" w:rsidRPr="00767BBC" w:rsidTr="009A5B3F">
        <w:trPr>
          <w:trHeight w:val="1098"/>
        </w:trPr>
        <w:tc>
          <w:tcPr>
            <w:tcW w:w="553" w:type="dxa"/>
            <w:vMerge/>
            <w:tcBorders>
              <w:left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tcBorders>
              <w:left w:val="nil"/>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p>
        </w:tc>
        <w:tc>
          <w:tcPr>
            <w:tcW w:w="3119" w:type="dxa"/>
            <w:tcBorders>
              <w:top w:val="single" w:sz="4" w:space="0" w:color="auto"/>
              <w:left w:val="nil"/>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起重機具應有防過捲揚裝置，吊具鋼索不得有截斷、磨損、變形、扭結及裂紋產生。</w:t>
            </w:r>
          </w:p>
        </w:tc>
        <w:tc>
          <w:tcPr>
            <w:tcW w:w="1134" w:type="dxa"/>
            <w:tcBorders>
              <w:top w:val="single" w:sz="4" w:space="0" w:color="auto"/>
              <w:left w:val="nil"/>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z w:val="24"/>
                <w:szCs w:val="24"/>
              </w:rPr>
            </w:pPr>
          </w:p>
        </w:tc>
      </w:tr>
      <w:tr w:rsidR="00767BBC" w:rsidRPr="00767BBC" w:rsidTr="009A5B3F">
        <w:trPr>
          <w:trHeight w:val="614"/>
        </w:trPr>
        <w:tc>
          <w:tcPr>
            <w:tcW w:w="553" w:type="dxa"/>
            <w:vMerge/>
            <w:tcBorders>
              <w:left w:val="single" w:sz="8" w:space="0" w:color="auto"/>
              <w:bottom w:val="single" w:sz="8" w:space="0" w:color="auto"/>
              <w:right w:val="single" w:sz="8" w:space="0" w:color="auto"/>
            </w:tcBorders>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4"/>
                <w:szCs w:val="24"/>
              </w:rPr>
            </w:pPr>
          </w:p>
        </w:tc>
        <w:tc>
          <w:tcPr>
            <w:tcW w:w="1591" w:type="dxa"/>
            <w:vMerge/>
            <w:tcBorders>
              <w:left w:val="single" w:sz="8" w:space="0" w:color="auto"/>
              <w:bottom w:val="single" w:sz="8" w:space="0" w:color="auto"/>
              <w:right w:val="single" w:sz="8" w:space="0" w:color="auto"/>
            </w:tcBorders>
            <w:vAlign w:val="center"/>
          </w:tcPr>
          <w:p w:rsidR="00B37FB9" w:rsidRPr="00767BBC" w:rsidRDefault="00B37FB9" w:rsidP="009A5B3F">
            <w:pPr>
              <w:spacing w:line="240" w:lineRule="auto"/>
              <w:jc w:val="left"/>
              <w:rPr>
                <w:rFonts w:ascii="標楷體" w:hAnsi="標楷體" w:cs="新細明體"/>
                <w:snapToGrid/>
                <w:spacing w:val="0"/>
                <w:sz w:val="24"/>
                <w:szCs w:val="24"/>
              </w:rPr>
            </w:pPr>
          </w:p>
        </w:tc>
        <w:tc>
          <w:tcPr>
            <w:tcW w:w="1842" w:type="dxa"/>
            <w:vMerge/>
            <w:tcBorders>
              <w:left w:val="nil"/>
              <w:bottom w:val="single" w:sz="8"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sz w:val="24"/>
                <w:szCs w:val="24"/>
              </w:rPr>
            </w:pPr>
          </w:p>
        </w:tc>
        <w:tc>
          <w:tcPr>
            <w:tcW w:w="3119"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吊鉤正常無損傷；末端結頭無異常，吊鉤防止吊物脫落之防滑舌片裝置正常。</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4"/>
                <w:szCs w:val="24"/>
              </w:rPr>
              <w:t>施</w:t>
            </w:r>
            <w:r w:rsidRPr="00767BBC">
              <w:rPr>
                <w:rFonts w:ascii="標楷體" w:hAnsi="標楷體" w:cs="新細明體" w:hint="eastAsia"/>
                <w:snapToGrid/>
                <w:spacing w:val="0"/>
                <w:sz w:val="22"/>
                <w:szCs w:val="22"/>
              </w:rPr>
              <w:t>工前</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目視</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每次施工前</w:t>
            </w:r>
          </w:p>
        </w:tc>
        <w:tc>
          <w:tcPr>
            <w:tcW w:w="113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cs="新細明體" w:hint="eastAsia"/>
                <w:snapToGrid/>
                <w:spacing w:val="0"/>
                <w:sz w:val="22"/>
                <w:szCs w:val="22"/>
              </w:rPr>
              <w:t>改善</w:t>
            </w:r>
          </w:p>
        </w:tc>
        <w:tc>
          <w:tcPr>
            <w:tcW w:w="1984" w:type="dxa"/>
            <w:tcBorders>
              <w:top w:val="single" w:sz="4" w:space="0" w:color="auto"/>
              <w:left w:val="nil"/>
              <w:bottom w:val="single" w:sz="8" w:space="0" w:color="auto"/>
              <w:right w:val="single" w:sz="8" w:space="0" w:color="auto"/>
            </w:tcBorders>
            <w:shd w:val="clear" w:color="auto" w:fill="auto"/>
            <w:vAlign w:val="center"/>
          </w:tcPr>
          <w:p w:rsidR="00B37FB9" w:rsidRPr="00767BBC" w:rsidRDefault="00B37FB9" w:rsidP="009A5B3F">
            <w:pPr>
              <w:widowControl/>
              <w:autoSpaceDE/>
              <w:autoSpaceDN/>
              <w:snapToGrid/>
              <w:spacing w:line="240" w:lineRule="auto"/>
              <w:jc w:val="center"/>
              <w:rPr>
                <w:rFonts w:ascii="標楷體" w:hAnsi="標楷體" w:cs="新細明體"/>
                <w:snapToGrid/>
                <w:spacing w:val="0"/>
                <w:sz w:val="22"/>
                <w:szCs w:val="22"/>
              </w:rPr>
            </w:pPr>
            <w:r w:rsidRPr="00767BBC">
              <w:rPr>
                <w:rFonts w:ascii="標楷體" w:hAnsi="標楷體" w:hint="eastAsia"/>
                <w:sz w:val="22"/>
                <w:szCs w:val="22"/>
              </w:rPr>
              <w:t>安全衛生抽查紀錄表，編號：</w:t>
            </w:r>
            <w:r w:rsidR="00187DF1" w:rsidRPr="00767BBC">
              <w:rPr>
                <w:rFonts w:ascii="標楷體" w:hAnsi="標楷體" w:hint="eastAsia"/>
                <w:sz w:val="22"/>
                <w:szCs w:val="22"/>
              </w:rPr>
              <w:t>SH-5-2</w:t>
            </w:r>
          </w:p>
        </w:tc>
        <w:tc>
          <w:tcPr>
            <w:tcW w:w="709" w:type="dxa"/>
            <w:tcBorders>
              <w:top w:val="single" w:sz="4" w:space="0" w:color="auto"/>
              <w:left w:val="nil"/>
              <w:bottom w:val="single" w:sz="8" w:space="0" w:color="auto"/>
              <w:right w:val="single" w:sz="4" w:space="0" w:color="auto"/>
            </w:tcBorders>
            <w:shd w:val="clear" w:color="auto" w:fill="auto"/>
            <w:vAlign w:val="center"/>
          </w:tcPr>
          <w:p w:rsidR="00B37FB9" w:rsidRPr="00767BBC" w:rsidRDefault="00B37FB9" w:rsidP="009A5B3F">
            <w:pPr>
              <w:widowControl/>
              <w:autoSpaceDE/>
              <w:autoSpaceDN/>
              <w:snapToGrid/>
              <w:spacing w:line="240" w:lineRule="auto"/>
              <w:rPr>
                <w:rFonts w:ascii="標楷體" w:hAnsi="標楷體"/>
                <w:sz w:val="24"/>
                <w:szCs w:val="24"/>
              </w:rPr>
            </w:pPr>
          </w:p>
        </w:tc>
      </w:tr>
    </w:tbl>
    <w:p w:rsidR="00B37FB9" w:rsidRPr="00767BBC" w:rsidRDefault="00B37FB9" w:rsidP="00B37FB9">
      <w:pPr>
        <w:widowControl/>
        <w:adjustRightInd w:val="0"/>
        <w:spacing w:line="440" w:lineRule="atLeast"/>
        <w:ind w:left="227" w:hanging="227"/>
        <w:textAlignment w:val="baseline"/>
        <w:rPr>
          <w:rFonts w:ascii="標楷體" w:hAnsi="標楷體"/>
          <w:sz w:val="28"/>
          <w:szCs w:val="28"/>
        </w:rPr>
        <w:sectPr w:rsidR="00B37FB9" w:rsidRPr="00767BBC" w:rsidSect="006D5EA7">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794" w:right="1418" w:bottom="567" w:left="1134" w:header="601" w:footer="403" w:gutter="0"/>
          <w:cols w:space="425"/>
          <w:docGrid w:linePitch="367" w:charSpace="843"/>
        </w:sectPr>
      </w:pPr>
    </w:p>
    <w:p w:rsidR="00B37FB9" w:rsidRPr="00767BBC" w:rsidRDefault="00C10CEA" w:rsidP="00B37FB9">
      <w:pPr>
        <w:autoSpaceDE/>
        <w:autoSpaceDN/>
        <w:snapToGrid/>
        <w:spacing w:afterLines="25" w:after="60" w:line="280" w:lineRule="exact"/>
        <w:jc w:val="center"/>
        <w:rPr>
          <w:rFonts w:ascii="標楷體" w:hAnsi="標楷體" w:cs="Arial"/>
          <w:snapToGrid/>
          <w:spacing w:val="0"/>
          <w:kern w:val="2"/>
          <w:sz w:val="28"/>
          <w:szCs w:val="28"/>
        </w:rPr>
      </w:pPr>
      <w:r w:rsidRPr="00767BBC">
        <w:rPr>
          <w:noProof/>
        </w:rPr>
        <w:lastRenderedPageBreak/>
        <mc:AlternateContent>
          <mc:Choice Requires="wps">
            <w:drawing>
              <wp:anchor distT="0" distB="0" distL="114300" distR="114300" simplePos="0" relativeHeight="252466176" behindDoc="0" locked="0" layoutInCell="1" allowOverlap="1">
                <wp:simplePos x="0" y="0"/>
                <wp:positionH relativeFrom="column">
                  <wp:posOffset>4126230</wp:posOffset>
                </wp:positionH>
                <wp:positionV relativeFrom="paragraph">
                  <wp:posOffset>-386080</wp:posOffset>
                </wp:positionV>
                <wp:extent cx="1631315" cy="349885"/>
                <wp:effectExtent l="0" t="0" r="6985" b="0"/>
                <wp:wrapNone/>
                <wp:docPr id="2817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1315" cy="349885"/>
                        </a:xfrm>
                        <a:prstGeom prst="rect">
                          <a:avLst/>
                        </a:prstGeom>
                        <a:solidFill>
                          <a:srgbClr val="FFFFFF"/>
                        </a:solidFill>
                        <a:ln w="9525">
                          <a:solidFill>
                            <a:srgbClr val="000000"/>
                          </a:solidFill>
                          <a:miter lim="800000"/>
                          <a:headEnd/>
                          <a:tailEnd/>
                        </a:ln>
                      </wps:spPr>
                      <wps:txbx>
                        <w:txbxContent>
                          <w:p w:rsidR="009A5B3F" w:rsidRPr="00810FF4" w:rsidRDefault="009A5B3F" w:rsidP="00B37FB9">
                            <w:pPr>
                              <w:rPr>
                                <w:color w:val="C00000"/>
                              </w:rPr>
                            </w:pPr>
                            <w:r w:rsidRPr="00810FF4">
                              <w:rPr>
                                <w:rFonts w:hint="eastAsia"/>
                                <w:color w:val="C00000"/>
                              </w:rPr>
                              <w:t>表單編號</w:t>
                            </w:r>
                            <w:r w:rsidRPr="00810FF4">
                              <w:rPr>
                                <w:rFonts w:hint="eastAsia"/>
                                <w:color w:val="C00000"/>
                              </w:rPr>
                              <w:t>:S</w:t>
                            </w:r>
                            <w:r>
                              <w:rPr>
                                <w:color w:val="C00000"/>
                              </w:rPr>
                              <w:t>H</w:t>
                            </w:r>
                            <w:r w:rsidRPr="00810FF4">
                              <w:rPr>
                                <w:rFonts w:hint="eastAsia"/>
                                <w:color w:val="C00000"/>
                              </w:rPr>
                              <w:t>-</w:t>
                            </w:r>
                            <w:r>
                              <w:rPr>
                                <w:color w:val="C00000"/>
                              </w:rPr>
                              <w:t>5</w:t>
                            </w:r>
                            <w:r w:rsidRPr="00810FF4">
                              <w:rPr>
                                <w:rFonts w:hint="eastAsia"/>
                                <w:color w:val="C00000"/>
                              </w:rPr>
                              <w:t xml:space="preserve">-2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65" type="#_x0000_t202" style="position:absolute;left:0;text-align:left;margin-left:324.9pt;margin-top:-30.4pt;width:128.45pt;height:27.5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UDARwIAAGAEAAAOAAAAZHJzL2Uyb0RvYy54bWysVF1u2zAMfh+wOwh6Xxznr4kRp+jSZRjQ&#10;/QDdDqDIcixMFjVJiZ1dYMAO0D3vADvADtSeY5ScptnfyzA9CKRJfSQ/kp6ft7UiO2GdBJ3TtNen&#10;RGgOhdSbnL57u3oypcR5pgumQIuc7oWj54vHj+aNycQAKlCFsARBtMsak9PKe5MlieOVqJnrgREa&#10;jSXYmnlU7SYpLGsQvVbJoN+fJA3Ywljgwjn8etkZ6SLil6Xg/nVZOuGJyinm5uNt470Od7KYs2xj&#10;makkP6TB/iGLmkmNQY9Ql8wzsrXyN6hacgsOSt/jUCdQlpKLWANWk/Z/qea6YkbEWpAcZ440uf8H&#10;y1/t3lgii5wOpunZhBLNamzT3c2n229f7m6+3379TAaBpca4DJ2vDbr79im02O1YsTNXwN87omFZ&#10;Mb0RF9ZCUwlWYJZpeJmcPO1wXABZNy+hwFBs6yECtaWtA4VICkF07Nb+2CHResJDyMkwHaZjSjja&#10;hqPZdDqOIVh2/9pY558LqEkQcmpxAiI62105H7Jh2b1LCOZAyWIllYqK3ayXypIdw2lZxXNA/8lN&#10;adLkdDYejDsC/grRj+dPELX0OPZK1jmdHp1YFmh7pos4lJ5J1cmYstIHHgN1HYm+XbexccNZiBBI&#10;XkOxR2YtdGOOa4lCBfYjJQ2OeE7dhy2zghL1QmN3ZuloFHYiKqPx2QAVe2pZn1qY5giVU09JJy59&#10;t0dbY+WmwkjdPGi4wI6WMpL9kNUhfxzj2IPDyoU9OdWj18OPYfEDAAD//wMAUEsDBBQABgAIAAAA&#10;IQBPrOi94AAAAAoBAAAPAAAAZHJzL2Rvd25yZXYueG1sTI/NTsMwEITvSLyDtUhcUGsDJWlCnAoh&#10;gegN2gqubrxNIvwTbDcNb89ygtvu7Gjm22o1WcNGDLH3TsL1XABD13jdu1bCbvs0WwKLSTmtjHco&#10;4RsjrOrzs0qV2p/cG46b1DIKcbFUErqUhpLz2HRoVZz7AR3dDj5YlWgNLddBnSjcGn4jRMat6h01&#10;dGrAxw6bz83RSlguXsaPuL59fW+ygynSVT4+fwUpLy+mh3tgCaf0Z4ZffEKHmpj2/uh0ZEZCtigI&#10;PUmYZYIGchQiy4HtSbnLgdcV//9C/QMAAP//AwBQSwECLQAUAAYACAAAACEAtoM4kv4AAADhAQAA&#10;EwAAAAAAAAAAAAAAAAAAAAAAW0NvbnRlbnRfVHlwZXNdLnhtbFBLAQItABQABgAIAAAAIQA4/SH/&#10;1gAAAJQBAAALAAAAAAAAAAAAAAAAAC8BAABfcmVscy8ucmVsc1BLAQItABQABgAIAAAAIQDQ3UDA&#10;RwIAAGAEAAAOAAAAAAAAAAAAAAAAAC4CAABkcnMvZTJvRG9jLnhtbFBLAQItABQABgAIAAAAIQBP&#10;rOi94AAAAAoBAAAPAAAAAAAAAAAAAAAAAKEEAABkcnMvZG93bnJldi54bWxQSwUGAAAAAAQABADz&#10;AAAArgUAAAAA&#10;">
                <v:textbox>
                  <w:txbxContent>
                    <w:p w:rsidR="009A5B3F" w:rsidRPr="00810FF4" w:rsidRDefault="009A5B3F" w:rsidP="00B37FB9">
                      <w:pPr>
                        <w:rPr>
                          <w:color w:val="C00000"/>
                        </w:rPr>
                      </w:pPr>
                      <w:r w:rsidRPr="00810FF4">
                        <w:rPr>
                          <w:rFonts w:hint="eastAsia"/>
                          <w:color w:val="C00000"/>
                        </w:rPr>
                        <w:t>表單編號</w:t>
                      </w:r>
                      <w:r w:rsidRPr="00810FF4">
                        <w:rPr>
                          <w:rFonts w:hint="eastAsia"/>
                          <w:color w:val="C00000"/>
                        </w:rPr>
                        <w:t>:S</w:t>
                      </w:r>
                      <w:r>
                        <w:rPr>
                          <w:color w:val="C00000"/>
                        </w:rPr>
                        <w:t>H</w:t>
                      </w:r>
                      <w:r w:rsidRPr="00810FF4">
                        <w:rPr>
                          <w:rFonts w:hint="eastAsia"/>
                          <w:color w:val="C00000"/>
                        </w:rPr>
                        <w:t>-</w:t>
                      </w:r>
                      <w:r>
                        <w:rPr>
                          <w:color w:val="C00000"/>
                        </w:rPr>
                        <w:t>5</w:t>
                      </w:r>
                      <w:r w:rsidRPr="00810FF4">
                        <w:rPr>
                          <w:rFonts w:hint="eastAsia"/>
                          <w:color w:val="C00000"/>
                        </w:rPr>
                        <w:t xml:space="preserve">-2    </w:t>
                      </w:r>
                    </w:p>
                  </w:txbxContent>
                </v:textbox>
              </v:shape>
            </w:pict>
          </mc:Fallback>
        </mc:AlternateContent>
      </w:r>
      <w:r w:rsidR="00B37FB9" w:rsidRPr="00767BBC">
        <w:rPr>
          <w:rFonts w:ascii="標楷體" w:hAnsi="標楷體" w:cs="新細明體" w:hint="eastAsia"/>
          <w:snapToGrid/>
          <w:spacing w:val="0"/>
          <w:sz w:val="28"/>
          <w:szCs w:val="28"/>
        </w:rPr>
        <w:t>表SH-5-2 道路花木修剪工作</w:t>
      </w:r>
      <w:r w:rsidR="00B37FB9" w:rsidRPr="00767BBC">
        <w:rPr>
          <w:rFonts w:ascii="標楷體" w:hAnsi="標楷體" w:hint="eastAsia"/>
          <w:sz w:val="28"/>
          <w:szCs w:val="28"/>
        </w:rPr>
        <w:t>安全衛生</w:t>
      </w:r>
      <w:r w:rsidR="00B37FB9" w:rsidRPr="00767BBC">
        <w:rPr>
          <w:rFonts w:ascii="標楷體" w:hAnsi="標楷體" w:cs="新細明體" w:hint="eastAsia"/>
          <w:snapToGrid/>
          <w:spacing w:val="0"/>
          <w:sz w:val="28"/>
          <w:szCs w:val="28"/>
        </w:rPr>
        <w:t>抽查</w:t>
      </w:r>
      <w:r w:rsidR="00B37FB9" w:rsidRPr="00767BBC">
        <w:rPr>
          <w:rFonts w:ascii="標楷體" w:hAnsi="標楷體" w:cs="Arial" w:hint="eastAsia"/>
          <w:snapToGrid/>
          <w:spacing w:val="0"/>
          <w:kern w:val="2"/>
          <w:sz w:val="28"/>
          <w:szCs w:val="28"/>
        </w:rPr>
        <w:t xml:space="preserve">紀錄表    </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2"/>
        <w:gridCol w:w="27"/>
        <w:gridCol w:w="539"/>
        <w:gridCol w:w="622"/>
        <w:gridCol w:w="1207"/>
        <w:gridCol w:w="3417"/>
        <w:gridCol w:w="1559"/>
        <w:gridCol w:w="837"/>
        <w:gridCol w:w="999"/>
      </w:tblGrid>
      <w:tr w:rsidR="00767BBC" w:rsidRPr="00767BBC" w:rsidTr="009A5B3F">
        <w:trPr>
          <w:cantSplit/>
          <w:trHeight w:val="412"/>
          <w:jc w:val="center"/>
        </w:trPr>
        <w:tc>
          <w:tcPr>
            <w:tcW w:w="1610" w:type="dxa"/>
            <w:gridSpan w:val="4"/>
            <w:tcBorders>
              <w:top w:val="single" w:sz="12" w:space="0" w:color="auto"/>
              <w:left w:val="single" w:sz="12" w:space="0" w:color="auto"/>
              <w:bottom w:val="single" w:sz="6" w:space="0" w:color="auto"/>
              <w:right w:val="single" w:sz="6" w:space="0" w:color="auto"/>
            </w:tcBorders>
            <w:noWrap/>
            <w:vAlign w:val="center"/>
          </w:tcPr>
          <w:p w:rsidR="00B37FB9" w:rsidRPr="00767BBC" w:rsidRDefault="00B37FB9" w:rsidP="009A5B3F">
            <w:pPr>
              <w:autoSpaceDE/>
              <w:autoSpaceDN/>
              <w:snapToGrid/>
              <w:spacing w:line="280" w:lineRule="exact"/>
              <w:jc w:val="center"/>
              <w:rPr>
                <w:rFonts w:ascii="標楷體" w:hAnsi="標楷體" w:cs="Arial"/>
                <w:snapToGrid/>
                <w:spacing w:val="0"/>
                <w:kern w:val="2"/>
                <w:sz w:val="24"/>
                <w:szCs w:val="24"/>
              </w:rPr>
            </w:pPr>
            <w:r w:rsidRPr="00767BBC">
              <w:rPr>
                <w:rFonts w:ascii="標楷體" w:hAnsi="標楷體" w:cs="Arial"/>
                <w:snapToGrid/>
                <w:spacing w:val="0"/>
                <w:kern w:val="2"/>
                <w:sz w:val="24"/>
                <w:szCs w:val="24"/>
              </w:rPr>
              <w:t>工程名稱</w:t>
            </w:r>
          </w:p>
        </w:tc>
        <w:tc>
          <w:tcPr>
            <w:tcW w:w="8019" w:type="dxa"/>
            <w:gridSpan w:val="5"/>
            <w:tcBorders>
              <w:top w:val="single" w:sz="12" w:space="0" w:color="auto"/>
              <w:left w:val="single" w:sz="6" w:space="0" w:color="auto"/>
              <w:bottom w:val="single" w:sz="6" w:space="0" w:color="auto"/>
              <w:right w:val="single" w:sz="12" w:space="0" w:color="auto"/>
            </w:tcBorders>
            <w:noWrap/>
            <w:vAlign w:val="center"/>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4"/>
              </w:rPr>
            </w:pPr>
          </w:p>
        </w:tc>
      </w:tr>
      <w:tr w:rsidR="00767BBC" w:rsidRPr="00767BBC" w:rsidTr="009A5B3F">
        <w:trPr>
          <w:cantSplit/>
          <w:trHeight w:val="415"/>
          <w:jc w:val="center"/>
        </w:trPr>
        <w:tc>
          <w:tcPr>
            <w:tcW w:w="1610" w:type="dxa"/>
            <w:gridSpan w:val="4"/>
            <w:tcBorders>
              <w:top w:val="single" w:sz="6" w:space="0" w:color="auto"/>
              <w:left w:val="single" w:sz="12" w:space="0" w:color="auto"/>
              <w:bottom w:val="single" w:sz="6" w:space="0" w:color="auto"/>
              <w:right w:val="single" w:sz="6" w:space="0" w:color="auto"/>
            </w:tcBorders>
            <w:noWrap/>
            <w:vAlign w:val="center"/>
          </w:tcPr>
          <w:p w:rsidR="00B37FB9" w:rsidRPr="00767BBC" w:rsidRDefault="00B37FB9" w:rsidP="009A5B3F">
            <w:pPr>
              <w:autoSpaceDE/>
              <w:autoSpaceDN/>
              <w:snapToGrid/>
              <w:spacing w:line="280" w:lineRule="exact"/>
              <w:jc w:val="center"/>
              <w:rPr>
                <w:rFonts w:ascii="標楷體" w:hAnsi="標楷體" w:cs="Arial"/>
                <w:snapToGrid/>
                <w:spacing w:val="0"/>
                <w:kern w:val="2"/>
                <w:sz w:val="24"/>
                <w:szCs w:val="24"/>
              </w:rPr>
            </w:pPr>
            <w:r w:rsidRPr="00767BBC">
              <w:rPr>
                <w:rFonts w:ascii="標楷體" w:hAnsi="標楷體" w:cs="Arial" w:hint="eastAsia"/>
                <w:snapToGrid/>
                <w:spacing w:val="0"/>
                <w:kern w:val="2"/>
                <w:sz w:val="24"/>
                <w:szCs w:val="24"/>
              </w:rPr>
              <w:t>分項工程名稱</w:t>
            </w:r>
          </w:p>
        </w:tc>
        <w:tc>
          <w:tcPr>
            <w:tcW w:w="8019" w:type="dxa"/>
            <w:gridSpan w:val="5"/>
            <w:tcBorders>
              <w:top w:val="single" w:sz="6" w:space="0" w:color="auto"/>
              <w:left w:val="single" w:sz="6" w:space="0" w:color="auto"/>
              <w:bottom w:val="single" w:sz="6" w:space="0" w:color="auto"/>
              <w:right w:val="single" w:sz="12" w:space="0" w:color="auto"/>
            </w:tcBorders>
            <w:noWrap/>
            <w:vAlign w:val="center"/>
          </w:tcPr>
          <w:p w:rsidR="00B37FB9" w:rsidRPr="00767BBC" w:rsidRDefault="00B37FB9" w:rsidP="009A5B3F">
            <w:pPr>
              <w:autoSpaceDE/>
              <w:autoSpaceDN/>
              <w:snapToGrid/>
              <w:spacing w:line="280" w:lineRule="exact"/>
              <w:ind w:firstLineChars="100" w:firstLine="240"/>
              <w:jc w:val="left"/>
              <w:rPr>
                <w:rFonts w:ascii="標楷體" w:hAnsi="標楷體" w:cs="Arial"/>
                <w:snapToGrid/>
                <w:spacing w:val="0"/>
                <w:kern w:val="2"/>
                <w:sz w:val="24"/>
                <w:szCs w:val="24"/>
              </w:rPr>
            </w:pPr>
          </w:p>
        </w:tc>
      </w:tr>
      <w:tr w:rsidR="00767BBC" w:rsidRPr="00767BBC" w:rsidTr="009A5B3F">
        <w:trPr>
          <w:trHeight w:val="405"/>
          <w:jc w:val="center"/>
        </w:trPr>
        <w:tc>
          <w:tcPr>
            <w:tcW w:w="1610" w:type="dxa"/>
            <w:gridSpan w:val="4"/>
            <w:noWrap/>
            <w:vAlign w:val="center"/>
          </w:tcPr>
          <w:p w:rsidR="00B37FB9" w:rsidRPr="00767BBC" w:rsidRDefault="000E1829" w:rsidP="009A5B3F">
            <w:pPr>
              <w:adjustRightInd w:val="0"/>
              <w:spacing w:line="400" w:lineRule="exact"/>
              <w:jc w:val="center"/>
              <w:rPr>
                <w:rFonts w:ascii="標楷體" w:hAnsi="標楷體"/>
                <w:sz w:val="24"/>
                <w:szCs w:val="24"/>
              </w:rPr>
            </w:pPr>
            <w:r w:rsidRPr="00767BBC">
              <w:rPr>
                <w:rFonts w:ascii="標楷體" w:hAnsi="標楷體" w:cs="Arial" w:hint="eastAsia"/>
                <w:snapToGrid/>
                <w:spacing w:val="0"/>
                <w:kern w:val="2"/>
                <w:sz w:val="24"/>
                <w:szCs w:val="24"/>
              </w:rPr>
              <w:t>抽查位置</w:t>
            </w:r>
          </w:p>
        </w:tc>
        <w:tc>
          <w:tcPr>
            <w:tcW w:w="4624" w:type="dxa"/>
            <w:gridSpan w:val="2"/>
            <w:tcBorders>
              <w:right w:val="single" w:sz="4" w:space="0" w:color="auto"/>
            </w:tcBorders>
            <w:noWrap/>
            <w:vAlign w:val="center"/>
          </w:tcPr>
          <w:p w:rsidR="00B37FB9" w:rsidRPr="00767BBC" w:rsidRDefault="00B37FB9" w:rsidP="009A5B3F">
            <w:pPr>
              <w:autoSpaceDE/>
              <w:autoSpaceDN/>
              <w:snapToGrid/>
              <w:spacing w:line="400" w:lineRule="exact"/>
              <w:rPr>
                <w:rFonts w:ascii="標楷體" w:hAnsi="標楷體" w:cs="Arial"/>
                <w:snapToGrid/>
                <w:spacing w:val="0"/>
                <w:kern w:val="2"/>
                <w:sz w:val="24"/>
                <w:szCs w:val="24"/>
              </w:rPr>
            </w:pPr>
          </w:p>
        </w:tc>
        <w:tc>
          <w:tcPr>
            <w:tcW w:w="1559" w:type="dxa"/>
            <w:tcBorders>
              <w:left w:val="single" w:sz="4" w:space="0" w:color="auto"/>
              <w:right w:val="single" w:sz="4" w:space="0" w:color="auto"/>
            </w:tcBorders>
            <w:vAlign w:val="center"/>
          </w:tcPr>
          <w:p w:rsidR="00B37FB9" w:rsidRPr="00767BBC" w:rsidRDefault="000E1829" w:rsidP="009A5B3F">
            <w:pPr>
              <w:autoSpaceDE/>
              <w:autoSpaceDN/>
              <w:snapToGrid/>
              <w:spacing w:line="400" w:lineRule="exact"/>
              <w:jc w:val="center"/>
              <w:rPr>
                <w:rFonts w:ascii="標楷體" w:hAnsi="標楷體" w:cs="Arial"/>
                <w:snapToGrid/>
                <w:spacing w:val="0"/>
                <w:kern w:val="2"/>
                <w:sz w:val="24"/>
                <w:szCs w:val="24"/>
              </w:rPr>
            </w:pPr>
            <w:r w:rsidRPr="00767BBC">
              <w:rPr>
                <w:rFonts w:ascii="標楷體" w:hAnsi="標楷體" w:cs="Arial"/>
                <w:snapToGrid/>
                <w:spacing w:val="0"/>
                <w:kern w:val="2"/>
                <w:sz w:val="24"/>
                <w:szCs w:val="24"/>
              </w:rPr>
              <w:t>抽查日期</w:t>
            </w:r>
          </w:p>
        </w:tc>
        <w:tc>
          <w:tcPr>
            <w:tcW w:w="1836" w:type="dxa"/>
            <w:gridSpan w:val="2"/>
            <w:tcBorders>
              <w:left w:val="single" w:sz="4" w:space="0" w:color="auto"/>
            </w:tcBorders>
            <w:vAlign w:val="center"/>
          </w:tcPr>
          <w:p w:rsidR="00B37FB9" w:rsidRPr="00767BBC" w:rsidRDefault="00B37FB9" w:rsidP="009A5B3F">
            <w:pPr>
              <w:autoSpaceDE/>
              <w:autoSpaceDN/>
              <w:snapToGrid/>
              <w:spacing w:line="400" w:lineRule="exact"/>
              <w:ind w:firstLineChars="100" w:firstLine="248"/>
              <w:jc w:val="center"/>
              <w:rPr>
                <w:rFonts w:ascii="標楷體" w:hAnsi="標楷體" w:cs="Arial"/>
                <w:snapToGrid/>
                <w:spacing w:val="0"/>
                <w:kern w:val="2"/>
                <w:sz w:val="24"/>
                <w:szCs w:val="24"/>
              </w:rPr>
            </w:pPr>
            <w:r w:rsidRPr="00767BBC">
              <w:rPr>
                <w:rFonts w:ascii="標楷體" w:hAnsi="標楷體" w:hint="eastAsia"/>
                <w:sz w:val="24"/>
                <w:szCs w:val="24"/>
              </w:rPr>
              <w:t>年  月  日</w:t>
            </w:r>
          </w:p>
        </w:tc>
      </w:tr>
      <w:tr w:rsidR="00767BBC" w:rsidRPr="00767BBC" w:rsidTr="009A5B3F">
        <w:trPr>
          <w:trHeight w:val="405"/>
          <w:jc w:val="center"/>
        </w:trPr>
        <w:tc>
          <w:tcPr>
            <w:tcW w:w="1610" w:type="dxa"/>
            <w:gridSpan w:val="4"/>
            <w:noWrap/>
            <w:vAlign w:val="center"/>
          </w:tcPr>
          <w:p w:rsidR="00B37FB9" w:rsidRPr="00767BBC" w:rsidRDefault="000E1829" w:rsidP="009A5B3F">
            <w:pPr>
              <w:adjustRightInd w:val="0"/>
              <w:spacing w:line="400" w:lineRule="exact"/>
              <w:jc w:val="center"/>
              <w:rPr>
                <w:rFonts w:ascii="標楷體" w:hAnsi="標楷體"/>
                <w:sz w:val="24"/>
                <w:szCs w:val="24"/>
              </w:rPr>
            </w:pPr>
            <w:r w:rsidRPr="00767BBC">
              <w:rPr>
                <w:rFonts w:ascii="標楷體" w:hAnsi="標楷體" w:hint="eastAsia"/>
                <w:sz w:val="24"/>
                <w:szCs w:val="24"/>
              </w:rPr>
              <w:t>抽查時機</w:t>
            </w:r>
          </w:p>
        </w:tc>
        <w:tc>
          <w:tcPr>
            <w:tcW w:w="8019" w:type="dxa"/>
            <w:gridSpan w:val="5"/>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4"/>
              </w:rPr>
            </w:pPr>
            <w:r w:rsidRPr="00767BBC">
              <w:rPr>
                <w:rFonts w:ascii="標楷體" w:hAnsi="標楷體" w:hint="eastAsia"/>
                <w:sz w:val="24"/>
                <w:szCs w:val="24"/>
              </w:rPr>
              <w:t>※安全衛生查驗點</w:t>
            </w:r>
          </w:p>
        </w:tc>
      </w:tr>
      <w:tr w:rsidR="00767BBC" w:rsidRPr="00767BBC" w:rsidTr="009A5B3F">
        <w:trPr>
          <w:trHeight w:val="405"/>
          <w:jc w:val="center"/>
        </w:trPr>
        <w:tc>
          <w:tcPr>
            <w:tcW w:w="1610" w:type="dxa"/>
            <w:gridSpan w:val="4"/>
            <w:noWrap/>
            <w:vAlign w:val="center"/>
          </w:tcPr>
          <w:p w:rsidR="00B37FB9" w:rsidRPr="00767BBC" w:rsidRDefault="000E1829" w:rsidP="009A5B3F">
            <w:pPr>
              <w:adjustRightInd w:val="0"/>
              <w:jc w:val="center"/>
              <w:rPr>
                <w:rFonts w:ascii="標楷體" w:hAnsi="標楷體"/>
                <w:sz w:val="24"/>
                <w:szCs w:val="24"/>
              </w:rPr>
            </w:pPr>
            <w:r w:rsidRPr="00767BBC">
              <w:rPr>
                <w:rFonts w:ascii="標楷體" w:hAnsi="標楷體" w:hint="eastAsia"/>
                <w:sz w:val="24"/>
                <w:szCs w:val="24"/>
              </w:rPr>
              <w:t>抽查結果</w:t>
            </w:r>
          </w:p>
        </w:tc>
        <w:tc>
          <w:tcPr>
            <w:tcW w:w="8019" w:type="dxa"/>
            <w:gridSpan w:val="5"/>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4"/>
              </w:rPr>
            </w:pPr>
            <w:r w:rsidRPr="00767BBC">
              <w:rPr>
                <w:rFonts w:ascii="標楷體" w:hAnsi="標楷體" w:hint="eastAsia"/>
                <w:sz w:val="24"/>
                <w:szCs w:val="24"/>
              </w:rPr>
              <w:t>○檢查合格　　　　　　╳有缺失需改正　　　／無此檢查項目</w:t>
            </w:r>
          </w:p>
        </w:tc>
      </w:tr>
      <w:tr w:rsidR="00767BBC" w:rsidRPr="00767BBC" w:rsidTr="009A5B3F">
        <w:trPr>
          <w:cantSplit/>
          <w:trHeight w:val="586"/>
          <w:jc w:val="center"/>
        </w:trPr>
        <w:tc>
          <w:tcPr>
            <w:tcW w:w="2817" w:type="dxa"/>
            <w:gridSpan w:val="5"/>
            <w:noWrap/>
            <w:vAlign w:val="center"/>
          </w:tcPr>
          <w:p w:rsidR="00B37FB9" w:rsidRPr="00767BBC" w:rsidRDefault="00B37FB9" w:rsidP="009A5B3F">
            <w:pPr>
              <w:autoSpaceDE/>
              <w:autoSpaceDN/>
              <w:spacing w:line="280" w:lineRule="exact"/>
              <w:jc w:val="center"/>
              <w:rPr>
                <w:rFonts w:ascii="標楷體" w:hAnsi="標楷體" w:cs="Arial"/>
                <w:snapToGrid/>
                <w:spacing w:val="0"/>
                <w:kern w:val="2"/>
                <w:sz w:val="24"/>
                <w:szCs w:val="22"/>
              </w:rPr>
            </w:pPr>
            <w:r w:rsidRPr="00767BBC">
              <w:rPr>
                <w:rFonts w:ascii="標楷體" w:hAnsi="標楷體" w:cs="Arial"/>
                <w:snapToGrid/>
                <w:spacing w:val="0"/>
                <w:kern w:val="2"/>
                <w:sz w:val="24"/>
                <w:szCs w:val="22"/>
              </w:rPr>
              <w:t>檢</w:t>
            </w:r>
            <w:r w:rsidRPr="00767BBC">
              <w:rPr>
                <w:rFonts w:ascii="標楷體" w:hAnsi="標楷體" w:cs="Arial" w:hint="eastAsia"/>
                <w:snapToGrid/>
                <w:spacing w:val="0"/>
                <w:kern w:val="2"/>
                <w:sz w:val="24"/>
                <w:szCs w:val="22"/>
              </w:rPr>
              <w:t>查項目</w:t>
            </w:r>
          </w:p>
        </w:tc>
        <w:tc>
          <w:tcPr>
            <w:tcW w:w="3417" w:type="dxa"/>
            <w:noWrap/>
            <w:vAlign w:val="center"/>
          </w:tcPr>
          <w:p w:rsidR="00B37FB9" w:rsidRPr="00767BBC" w:rsidRDefault="00B37FB9" w:rsidP="009A5B3F">
            <w:pPr>
              <w:adjustRightInd w:val="0"/>
              <w:jc w:val="center"/>
              <w:rPr>
                <w:rFonts w:ascii="標楷體" w:hAnsi="標楷體"/>
                <w:sz w:val="22"/>
                <w:szCs w:val="22"/>
              </w:rPr>
            </w:pPr>
            <w:r w:rsidRPr="00767BBC">
              <w:rPr>
                <w:rFonts w:ascii="標楷體" w:hAnsi="標楷體" w:hint="eastAsia"/>
                <w:sz w:val="22"/>
                <w:szCs w:val="22"/>
              </w:rPr>
              <w:t>抽查標準（定量定性）</w:t>
            </w:r>
          </w:p>
        </w:tc>
        <w:tc>
          <w:tcPr>
            <w:tcW w:w="2396" w:type="dxa"/>
            <w:gridSpan w:val="2"/>
            <w:tcBorders>
              <w:right w:val="single" w:sz="4" w:space="0" w:color="auto"/>
            </w:tcBorders>
            <w:noWrap/>
            <w:vAlign w:val="center"/>
          </w:tcPr>
          <w:p w:rsidR="00B37FB9" w:rsidRPr="00767BBC" w:rsidRDefault="00B37FB9" w:rsidP="009A5B3F">
            <w:pPr>
              <w:adjustRightInd w:val="0"/>
              <w:spacing w:line="240" w:lineRule="exact"/>
              <w:jc w:val="center"/>
              <w:rPr>
                <w:rFonts w:ascii="標楷體" w:hAnsi="標楷體"/>
                <w:sz w:val="22"/>
                <w:szCs w:val="22"/>
              </w:rPr>
            </w:pPr>
            <w:r w:rsidRPr="00767BBC">
              <w:rPr>
                <w:rFonts w:ascii="標楷體" w:hAnsi="標楷體" w:hint="eastAsia"/>
                <w:sz w:val="22"/>
                <w:szCs w:val="22"/>
              </w:rPr>
              <w:t>實際抽查情形</w:t>
            </w:r>
          </w:p>
          <w:p w:rsidR="00B37FB9" w:rsidRPr="00767BBC" w:rsidRDefault="00B37FB9" w:rsidP="009A5B3F">
            <w:pPr>
              <w:adjustRightInd w:val="0"/>
              <w:spacing w:line="240" w:lineRule="exact"/>
              <w:jc w:val="center"/>
              <w:rPr>
                <w:rFonts w:ascii="標楷體" w:hAnsi="標楷體"/>
                <w:sz w:val="22"/>
                <w:szCs w:val="22"/>
              </w:rPr>
            </w:pPr>
            <w:r w:rsidRPr="00767BBC">
              <w:rPr>
                <w:rFonts w:ascii="標楷體" w:hAnsi="標楷體" w:hint="eastAsia"/>
                <w:sz w:val="22"/>
                <w:szCs w:val="22"/>
              </w:rPr>
              <w:t>（敘述抽查值）</w:t>
            </w:r>
          </w:p>
        </w:tc>
        <w:tc>
          <w:tcPr>
            <w:tcW w:w="999" w:type="dxa"/>
            <w:tcBorders>
              <w:left w:val="single" w:sz="4" w:space="0" w:color="auto"/>
            </w:tcBorders>
            <w:vAlign w:val="center"/>
          </w:tcPr>
          <w:p w:rsidR="00B37FB9" w:rsidRPr="00767BBC" w:rsidRDefault="00B37FB9" w:rsidP="009A5B3F">
            <w:pPr>
              <w:autoSpaceDE/>
              <w:autoSpaceDN/>
              <w:spacing w:line="280" w:lineRule="exact"/>
              <w:jc w:val="center"/>
              <w:rPr>
                <w:rFonts w:ascii="標楷體" w:hAnsi="標楷體" w:cs="Arial"/>
                <w:snapToGrid/>
                <w:spacing w:val="0"/>
                <w:kern w:val="2"/>
                <w:sz w:val="22"/>
                <w:szCs w:val="24"/>
              </w:rPr>
            </w:pPr>
            <w:r w:rsidRPr="00767BBC">
              <w:rPr>
                <w:rFonts w:ascii="標楷體" w:hAnsi="標楷體" w:cs="Arial" w:hint="eastAsia"/>
                <w:snapToGrid/>
                <w:spacing w:val="0"/>
                <w:kern w:val="2"/>
                <w:sz w:val="22"/>
                <w:szCs w:val="24"/>
              </w:rPr>
              <w:t>抽</w:t>
            </w:r>
            <w:r w:rsidRPr="00767BBC">
              <w:rPr>
                <w:rFonts w:ascii="標楷體" w:hAnsi="標楷體" w:cs="Arial"/>
                <w:snapToGrid/>
                <w:spacing w:val="0"/>
                <w:kern w:val="2"/>
                <w:sz w:val="22"/>
                <w:szCs w:val="24"/>
              </w:rPr>
              <w:t>查結果</w:t>
            </w:r>
          </w:p>
        </w:tc>
      </w:tr>
      <w:tr w:rsidR="00767BBC" w:rsidRPr="00767BBC" w:rsidTr="009A5B3F">
        <w:trPr>
          <w:cantSplit/>
          <w:trHeight w:val="482"/>
          <w:jc w:val="center"/>
        </w:trPr>
        <w:tc>
          <w:tcPr>
            <w:tcW w:w="449" w:type="dxa"/>
            <w:gridSpan w:val="2"/>
            <w:vMerge w:val="restart"/>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r w:rsidRPr="00767BBC">
              <w:rPr>
                <w:rFonts w:ascii="標楷體" w:hAnsi="標楷體" w:cs="Arial" w:hint="eastAsia"/>
                <w:snapToGrid/>
                <w:spacing w:val="0"/>
                <w:kern w:val="2"/>
                <w:sz w:val="24"/>
                <w:szCs w:val="22"/>
              </w:rPr>
              <w:t>施工前</w:t>
            </w:r>
          </w:p>
        </w:tc>
        <w:tc>
          <w:tcPr>
            <w:tcW w:w="539" w:type="dxa"/>
            <w:vMerge w:val="restart"/>
            <w:tcBorders>
              <w:left w:val="single" w:sz="4" w:space="0" w:color="auto"/>
            </w:tcBorders>
            <w:textDirection w:val="tbRlV"/>
            <w:vAlign w:val="center"/>
          </w:tcPr>
          <w:p w:rsidR="00B37FB9" w:rsidRPr="00767BBC" w:rsidRDefault="00B37FB9" w:rsidP="009A5B3F">
            <w:pPr>
              <w:spacing w:line="280" w:lineRule="exact"/>
              <w:ind w:left="113"/>
              <w:jc w:val="center"/>
              <w:rPr>
                <w:rFonts w:ascii="標楷體" w:hAnsi="標楷體" w:cs="Arial"/>
                <w:snapToGrid/>
                <w:spacing w:val="0"/>
                <w:kern w:val="2"/>
                <w:sz w:val="24"/>
                <w:szCs w:val="22"/>
              </w:rPr>
            </w:pPr>
            <w:r w:rsidRPr="00767BBC">
              <w:rPr>
                <w:rFonts w:ascii="標楷體" w:hAnsi="標楷體" w:cs="Arial" w:hint="eastAsia"/>
                <w:snapToGrid/>
                <w:spacing w:val="0"/>
                <w:kern w:val="2"/>
                <w:sz w:val="24"/>
                <w:szCs w:val="22"/>
              </w:rPr>
              <w:t>施工前準備工作</w:t>
            </w:r>
          </w:p>
        </w:tc>
        <w:tc>
          <w:tcPr>
            <w:tcW w:w="1829" w:type="dxa"/>
            <w:gridSpan w:val="2"/>
            <w:tcBorders>
              <w:top w:val="single" w:sz="4" w:space="0" w:color="auto"/>
              <w:bottom w:val="single" w:sz="4" w:space="0" w:color="auto"/>
            </w:tcBorders>
            <w:noWrap/>
            <w:vAlign w:val="center"/>
          </w:tcPr>
          <w:p w:rsidR="00B37FB9" w:rsidRPr="00767BBC" w:rsidRDefault="00B37FB9" w:rsidP="009A5B3F">
            <w:pPr>
              <w:spacing w:line="260" w:lineRule="exact"/>
              <w:jc w:val="center"/>
              <w:rPr>
                <w:rFonts w:ascii="標楷體" w:hAnsi="標楷體"/>
                <w:sz w:val="22"/>
                <w:szCs w:val="22"/>
              </w:rPr>
            </w:pPr>
            <w:r w:rsidRPr="00767BBC">
              <w:rPr>
                <w:rFonts w:ascii="標楷體" w:hAnsi="標楷體" w:hint="eastAsia"/>
                <w:sz w:val="22"/>
                <w:szCs w:val="22"/>
              </w:rPr>
              <w:t>勞工保險</w:t>
            </w:r>
          </w:p>
        </w:tc>
        <w:tc>
          <w:tcPr>
            <w:tcW w:w="3417" w:type="dxa"/>
            <w:tcBorders>
              <w:bottom w:val="single" w:sz="4" w:space="0" w:color="auto"/>
            </w:tcBorders>
            <w:noWrap/>
            <w:vAlign w:val="center"/>
          </w:tcPr>
          <w:p w:rsidR="00B37FB9" w:rsidRPr="00767BBC" w:rsidRDefault="00B37FB9" w:rsidP="009A5B3F">
            <w:pPr>
              <w:spacing w:line="240" w:lineRule="auto"/>
              <w:rPr>
                <w:rFonts w:ascii="標楷體" w:hAnsi="標楷體"/>
                <w:sz w:val="22"/>
                <w:szCs w:val="22"/>
              </w:rPr>
            </w:pPr>
            <w:r w:rsidRPr="00767BBC">
              <w:rPr>
                <w:rFonts w:ascii="標楷體" w:hAnsi="標楷體" w:hint="eastAsia"/>
                <w:sz w:val="22"/>
                <w:szCs w:val="22"/>
              </w:rPr>
              <w:t>現場人員是否依規定辦理勞工保險?</w:t>
            </w:r>
          </w:p>
        </w:tc>
        <w:tc>
          <w:tcPr>
            <w:tcW w:w="2396" w:type="dxa"/>
            <w:gridSpan w:val="2"/>
            <w:tcBorders>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563"/>
          <w:jc w:val="center"/>
        </w:trPr>
        <w:tc>
          <w:tcPr>
            <w:tcW w:w="449"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539"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tcBorders>
              <w:top w:val="single" w:sz="4" w:space="0" w:color="auto"/>
              <w:bottom w:val="single" w:sz="4" w:space="0" w:color="auto"/>
            </w:tcBorders>
            <w:noWrap/>
            <w:vAlign w:val="center"/>
          </w:tcPr>
          <w:p w:rsidR="00B37FB9" w:rsidRPr="00767BBC" w:rsidRDefault="00B37FB9" w:rsidP="009A5B3F">
            <w:pPr>
              <w:spacing w:line="260" w:lineRule="exact"/>
              <w:jc w:val="center"/>
              <w:rPr>
                <w:rFonts w:ascii="標楷體" w:hAnsi="標楷體"/>
                <w:sz w:val="22"/>
                <w:szCs w:val="22"/>
              </w:rPr>
            </w:pPr>
            <w:r w:rsidRPr="00767BBC">
              <w:rPr>
                <w:rFonts w:ascii="標楷體" w:hAnsi="標楷體" w:hint="eastAsia"/>
                <w:sz w:val="22"/>
                <w:szCs w:val="22"/>
              </w:rPr>
              <w:t>教育訓練</w:t>
            </w: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sz w:val="22"/>
                <w:szCs w:val="22"/>
              </w:rPr>
            </w:pPr>
            <w:r w:rsidRPr="00767BBC">
              <w:rPr>
                <w:rFonts w:ascii="標楷體" w:hAnsi="標楷體" w:hint="eastAsia"/>
                <w:sz w:val="22"/>
                <w:szCs w:val="22"/>
              </w:rPr>
              <w:t>上工前是否已接受6小時安全衛生教育訓練?</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1077"/>
          <w:jc w:val="center"/>
        </w:trPr>
        <w:tc>
          <w:tcPr>
            <w:tcW w:w="449"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539"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tcBorders>
              <w:top w:val="single" w:sz="4" w:space="0" w:color="auto"/>
              <w:bottom w:val="single" w:sz="4" w:space="0" w:color="auto"/>
            </w:tcBorders>
            <w:noWrap/>
            <w:vAlign w:val="center"/>
          </w:tcPr>
          <w:p w:rsidR="00B37FB9" w:rsidRPr="00767BBC" w:rsidRDefault="00B37FB9" w:rsidP="009A5B3F">
            <w:pPr>
              <w:spacing w:line="260" w:lineRule="exact"/>
              <w:jc w:val="center"/>
              <w:rPr>
                <w:rFonts w:ascii="標楷體" w:hAnsi="標楷體"/>
                <w:sz w:val="22"/>
                <w:szCs w:val="22"/>
              </w:rPr>
            </w:pPr>
            <w:r w:rsidRPr="00767BBC">
              <w:rPr>
                <w:rFonts w:ascii="標楷體" w:hAnsi="標楷體" w:hint="eastAsia"/>
                <w:sz w:val="22"/>
                <w:szCs w:val="22"/>
              </w:rPr>
              <w:t>危害因素告知</w:t>
            </w: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sz w:val="22"/>
                <w:szCs w:val="22"/>
              </w:rPr>
            </w:pPr>
            <w:r w:rsidRPr="00767BBC">
              <w:rPr>
                <w:rFonts w:ascii="標楷體" w:hAnsi="標楷體" w:hint="eastAsia"/>
                <w:sz w:val="22"/>
                <w:szCs w:val="22"/>
              </w:rPr>
              <w:t>各項施工中可能危害因素是否已告知所有在場從事作業人員，並簽名確認</w:t>
            </w:r>
            <w:r w:rsidRPr="00767BBC">
              <w:rPr>
                <w:rFonts w:ascii="標楷體" w:hAnsi="標楷體" w:cs="新細明體" w:hint="eastAsia"/>
                <w:snapToGrid/>
                <w:spacing w:val="0"/>
                <w:sz w:val="22"/>
                <w:szCs w:val="22"/>
              </w:rPr>
              <w:t>?</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949"/>
          <w:jc w:val="center"/>
        </w:trPr>
        <w:tc>
          <w:tcPr>
            <w:tcW w:w="449"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539"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val="restart"/>
            <w:tcBorders>
              <w:top w:val="single" w:sz="4" w:space="0" w:color="auto"/>
            </w:tcBorders>
            <w:noWrap/>
            <w:vAlign w:val="center"/>
          </w:tcPr>
          <w:p w:rsidR="00B37FB9" w:rsidRPr="00767BBC" w:rsidRDefault="00B37FB9" w:rsidP="009A5B3F">
            <w:pPr>
              <w:spacing w:line="260" w:lineRule="exact"/>
              <w:jc w:val="center"/>
              <w:rPr>
                <w:rFonts w:ascii="標楷體" w:hAnsi="標楷體"/>
                <w:sz w:val="24"/>
                <w:szCs w:val="24"/>
              </w:rPr>
            </w:pPr>
            <w:r w:rsidRPr="00767BBC">
              <w:rPr>
                <w:rFonts w:ascii="標楷體" w:hAnsi="標楷體" w:hint="eastAsia"/>
                <w:sz w:val="24"/>
                <w:szCs w:val="24"/>
              </w:rPr>
              <w:t>標誌車</w:t>
            </w: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2"/>
                <w:szCs w:val="22"/>
              </w:rPr>
            </w:pPr>
            <w:r w:rsidRPr="00767BBC">
              <w:rPr>
                <w:rFonts w:ascii="標楷體" w:hAnsi="標楷體" w:cs="新細明體" w:hint="eastAsia"/>
                <w:snapToGrid/>
                <w:spacing w:val="0"/>
                <w:sz w:val="24"/>
                <w:szCs w:val="24"/>
              </w:rPr>
              <w:t>黃色車身(一般道路2500cc</w:t>
            </w:r>
            <w:r w:rsidRPr="00767BBC">
              <w:rPr>
                <w:rFonts w:ascii="標楷體" w:hAnsi="標楷體" w:cs="新細明體"/>
                <w:snapToGrid/>
                <w:spacing w:val="0"/>
                <w:sz w:val="24"/>
                <w:szCs w:val="24"/>
              </w:rPr>
              <w:t>±</w:t>
            </w:r>
            <w:r w:rsidRPr="00767BBC">
              <w:rPr>
                <w:rFonts w:ascii="標楷體" w:hAnsi="標楷體" w:cs="新細明體" w:hint="eastAsia"/>
                <w:snapToGrid/>
                <w:spacing w:val="0"/>
                <w:sz w:val="24"/>
                <w:szCs w:val="24"/>
              </w:rPr>
              <w:t>1%以上，快速道路3500cc</w:t>
            </w:r>
            <w:r w:rsidRPr="00767BBC">
              <w:rPr>
                <w:rFonts w:ascii="標楷體" w:hAnsi="標楷體" w:cs="新細明體"/>
                <w:snapToGrid/>
                <w:spacing w:val="0"/>
                <w:sz w:val="24"/>
                <w:szCs w:val="24"/>
              </w:rPr>
              <w:t>±</w:t>
            </w:r>
            <w:r w:rsidRPr="00767BBC">
              <w:rPr>
                <w:rFonts w:ascii="標楷體" w:hAnsi="標楷體" w:cs="新細明體" w:hint="eastAsia"/>
                <w:snapToGrid/>
                <w:spacing w:val="0"/>
                <w:sz w:val="24"/>
                <w:szCs w:val="24"/>
              </w:rPr>
              <w:t>1%以上)，車輛後方塗繪橙白相間山形斜紋及側邊黃色反光識別標識。</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350"/>
          <w:jc w:val="center"/>
        </w:trPr>
        <w:tc>
          <w:tcPr>
            <w:tcW w:w="449"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539"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具備前後行車紀錄器。</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313"/>
          <w:jc w:val="center"/>
        </w:trPr>
        <w:tc>
          <w:tcPr>
            <w:tcW w:w="449"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539"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看板頂黃色排式警示燈。</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464"/>
          <w:jc w:val="center"/>
        </w:trPr>
        <w:tc>
          <w:tcPr>
            <w:tcW w:w="449"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539"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車尾兩側黃色閃爍式閃光燈號4個。</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981"/>
          <w:jc w:val="center"/>
        </w:trPr>
        <w:tc>
          <w:tcPr>
            <w:tcW w:w="449"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539"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2"/>
                <w:szCs w:val="22"/>
              </w:rPr>
            </w:pPr>
            <w:r w:rsidRPr="00767BBC">
              <w:rPr>
                <w:rFonts w:ascii="標楷體" w:hAnsi="標楷體" w:cs="新細明體" w:hint="eastAsia"/>
                <w:snapToGrid/>
                <w:spacing w:val="0"/>
                <w:sz w:val="24"/>
                <w:szCs w:val="24"/>
              </w:rPr>
              <w:t>可升降式移動式資訊可變標誌面板(CMS)或預告警示箭頭標誌標誌面板，看板升高下緣小型車應達1.8米以上，大型車應達2.45米以上。</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338"/>
          <w:jc w:val="center"/>
        </w:trPr>
        <w:tc>
          <w:tcPr>
            <w:tcW w:w="449"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539"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後置標準型施3標誌及兩支紅布旗。</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363"/>
          <w:jc w:val="center"/>
        </w:trPr>
        <w:tc>
          <w:tcPr>
            <w:tcW w:w="449"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539"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tcBorders>
              <w:bottom w:val="single" w:sz="4" w:space="0" w:color="auto"/>
            </w:tcBorders>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工作車不得合併標誌車使用。</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1061"/>
          <w:jc w:val="center"/>
        </w:trPr>
        <w:tc>
          <w:tcPr>
            <w:tcW w:w="449"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539"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val="restart"/>
            <w:tcBorders>
              <w:top w:val="single" w:sz="4" w:space="0" w:color="auto"/>
            </w:tcBorders>
            <w:noWrap/>
            <w:vAlign w:val="center"/>
          </w:tcPr>
          <w:p w:rsidR="00B37FB9" w:rsidRPr="00767BBC" w:rsidRDefault="00B37FB9" w:rsidP="009A5B3F">
            <w:pPr>
              <w:spacing w:line="260" w:lineRule="exact"/>
              <w:jc w:val="center"/>
              <w:rPr>
                <w:rFonts w:ascii="標楷體" w:hAnsi="標楷體"/>
                <w:sz w:val="24"/>
                <w:szCs w:val="24"/>
              </w:rPr>
            </w:pPr>
            <w:r w:rsidRPr="00767BBC">
              <w:rPr>
                <w:rFonts w:ascii="標楷體" w:hAnsi="標楷體" w:hint="eastAsia"/>
                <w:sz w:val="24"/>
                <w:szCs w:val="24"/>
              </w:rPr>
              <w:t>交通維持設施</w:t>
            </w: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是否依交通維持計畫設置交通指揮、引導人員，並配置指揮紅旗(旗面60*60cm，旗桿長80cm以上，夜間則改用「閃爍型紅色電指揮棒」)?</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588"/>
          <w:jc w:val="center"/>
        </w:trPr>
        <w:tc>
          <w:tcPr>
            <w:tcW w:w="449"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539"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是否依交通維持計畫設置適當標誌車、交通錐、連桿及活動拒馬?</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425"/>
          <w:jc w:val="center"/>
        </w:trPr>
        <w:tc>
          <w:tcPr>
            <w:tcW w:w="449"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539"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交通維持設施前漸變段長度是否足夠?</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404"/>
          <w:jc w:val="center"/>
        </w:trPr>
        <w:tc>
          <w:tcPr>
            <w:tcW w:w="449" w:type="dxa"/>
            <w:gridSpan w:val="2"/>
            <w:vMerge/>
            <w:tcBorders>
              <w:right w:val="single" w:sz="4" w:space="0" w:color="auto"/>
            </w:tcBorders>
            <w:noWrap/>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539" w:type="dxa"/>
            <w:vMerge/>
            <w:tcBorders>
              <w:left w:val="single" w:sz="4" w:space="0" w:color="auto"/>
            </w:tcBorders>
            <w:textDirection w:val="tbRlV"/>
            <w:vAlign w:val="center"/>
          </w:tcPr>
          <w:p w:rsidR="00B37FB9" w:rsidRPr="00767BBC" w:rsidRDefault="00B37FB9" w:rsidP="009A5B3F">
            <w:pPr>
              <w:autoSpaceDE/>
              <w:autoSpaceDN/>
              <w:snapToGrid/>
              <w:spacing w:line="280" w:lineRule="exact"/>
              <w:ind w:left="113"/>
              <w:jc w:val="center"/>
              <w:rPr>
                <w:rFonts w:ascii="標楷體" w:hAnsi="標楷體" w:cs="Arial"/>
                <w:snapToGrid/>
                <w:spacing w:val="0"/>
                <w:kern w:val="2"/>
                <w:sz w:val="24"/>
                <w:szCs w:val="22"/>
              </w:rPr>
            </w:pPr>
          </w:p>
        </w:tc>
        <w:tc>
          <w:tcPr>
            <w:tcW w:w="1829" w:type="dxa"/>
            <w:gridSpan w:val="2"/>
            <w:vMerge/>
            <w:noWrap/>
            <w:vAlign w:val="center"/>
          </w:tcPr>
          <w:p w:rsidR="00B37FB9" w:rsidRPr="00767BBC" w:rsidRDefault="00B37FB9" w:rsidP="009A5B3F">
            <w:pPr>
              <w:spacing w:line="260" w:lineRule="exact"/>
              <w:jc w:val="center"/>
              <w:rPr>
                <w:rFonts w:ascii="標楷體" w:hAnsi="標楷體"/>
                <w:sz w:val="24"/>
                <w:szCs w:val="24"/>
              </w:rPr>
            </w:pPr>
          </w:p>
        </w:tc>
        <w:tc>
          <w:tcPr>
            <w:tcW w:w="3417" w:type="dxa"/>
            <w:tcBorders>
              <w:top w:val="single" w:sz="4" w:space="0" w:color="auto"/>
            </w:tcBorders>
            <w:noWrap/>
            <w:vAlign w:val="center"/>
          </w:tcPr>
          <w:p w:rsidR="00B37FB9" w:rsidRPr="00767BBC" w:rsidRDefault="00B37FB9" w:rsidP="009A5B3F">
            <w:pPr>
              <w:spacing w:line="240" w:lineRule="auto"/>
              <w:ind w:rightChars="42" w:right="113"/>
              <w:jc w:val="left"/>
              <w:rPr>
                <w:rFonts w:ascii="標楷體" w:hAnsi="標楷體" w:cs="新細明體"/>
                <w:snapToGrid/>
                <w:spacing w:val="0"/>
                <w:sz w:val="24"/>
                <w:szCs w:val="24"/>
              </w:rPr>
            </w:pPr>
            <w:r w:rsidRPr="00767BBC">
              <w:rPr>
                <w:rFonts w:ascii="標楷體" w:hAnsi="標楷體" w:cs="新細明體" w:hint="eastAsia"/>
                <w:snapToGrid/>
                <w:spacing w:val="0"/>
                <w:sz w:val="24"/>
                <w:szCs w:val="24"/>
              </w:rPr>
              <w:t>每日自主作業檢查完畢應拍照存證(含日期) 。</w:t>
            </w:r>
          </w:p>
        </w:tc>
        <w:tc>
          <w:tcPr>
            <w:tcW w:w="2396" w:type="dxa"/>
            <w:gridSpan w:val="2"/>
            <w:tcBorders>
              <w:top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1239"/>
          <w:jc w:val="center"/>
        </w:trPr>
        <w:tc>
          <w:tcPr>
            <w:tcW w:w="422" w:type="dxa"/>
            <w:vMerge w:val="restart"/>
            <w:tcBorders>
              <w:top w:val="single" w:sz="4" w:space="0" w:color="auto"/>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r w:rsidRPr="00767BBC">
              <w:rPr>
                <w:rFonts w:ascii="標楷體" w:hAnsi="標楷體" w:cs="Arial"/>
                <w:snapToGrid/>
                <w:spacing w:val="0"/>
                <w:kern w:val="2"/>
                <w:sz w:val="24"/>
                <w:szCs w:val="22"/>
              </w:rPr>
              <w:t>施工</w:t>
            </w:r>
            <w:r w:rsidRPr="00767BBC">
              <w:rPr>
                <w:rFonts w:ascii="標楷體" w:hAnsi="標楷體" w:cs="Arial" w:hint="eastAsia"/>
                <w:snapToGrid/>
                <w:spacing w:val="0"/>
                <w:kern w:val="2"/>
                <w:sz w:val="24"/>
                <w:szCs w:val="22"/>
              </w:rPr>
              <w:t>中</w:t>
            </w:r>
          </w:p>
        </w:tc>
        <w:tc>
          <w:tcPr>
            <w:tcW w:w="566" w:type="dxa"/>
            <w:gridSpan w:val="2"/>
            <w:vMerge w:val="restart"/>
            <w:tcBorders>
              <w:top w:val="single" w:sz="4" w:space="0" w:color="auto"/>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r w:rsidRPr="00767BBC">
              <w:rPr>
                <w:rFonts w:ascii="標楷體" w:hAnsi="標楷體" w:cs="Arial" w:hint="eastAsia"/>
                <w:snapToGrid/>
                <w:spacing w:val="0"/>
                <w:kern w:val="2"/>
                <w:sz w:val="24"/>
                <w:szCs w:val="22"/>
              </w:rPr>
              <w:t>花木修剪</w:t>
            </w:r>
          </w:p>
        </w:tc>
        <w:tc>
          <w:tcPr>
            <w:tcW w:w="1829" w:type="dxa"/>
            <w:gridSpan w:val="2"/>
            <w:vMerge w:val="restart"/>
            <w:tcBorders>
              <w:top w:val="single" w:sz="4" w:space="0" w:color="auto"/>
              <w:left w:val="single" w:sz="4" w:space="0" w:color="auto"/>
            </w:tcBorders>
            <w:noWrap/>
            <w:vAlign w:val="center"/>
          </w:tcPr>
          <w:p w:rsidR="00B37FB9" w:rsidRPr="00767BBC" w:rsidRDefault="00B37FB9" w:rsidP="009A5B3F">
            <w:pPr>
              <w:widowControl/>
              <w:autoSpaceDE/>
              <w:autoSpaceDN/>
              <w:snapToGrid/>
              <w:spacing w:line="240" w:lineRule="auto"/>
              <w:jc w:val="left"/>
              <w:rPr>
                <w:rFonts w:ascii="標楷體" w:hAnsi="標楷體" w:cs="新細明體"/>
                <w:snapToGrid/>
                <w:spacing w:val="0"/>
                <w:sz w:val="24"/>
                <w:szCs w:val="24"/>
              </w:rPr>
            </w:pPr>
            <w:r w:rsidRPr="00767BBC">
              <w:rPr>
                <w:rFonts w:ascii="標楷體" w:hAnsi="標楷體" w:cs="標楷體" w:hint="eastAsia"/>
                <w:sz w:val="24"/>
                <w:szCs w:val="24"/>
              </w:rPr>
              <w:t>個人安全防護具</w:t>
            </w:r>
          </w:p>
        </w:tc>
        <w:tc>
          <w:tcPr>
            <w:tcW w:w="3417" w:type="dxa"/>
            <w:tcBorders>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作業人員應戴有反光帶之安全帽，安全帽應符合CNS1336 工地用安全帽檢驗標準，並貼經濟部商品檢驗局之標籤或正字標籤。</w:t>
            </w:r>
          </w:p>
        </w:tc>
        <w:tc>
          <w:tcPr>
            <w:tcW w:w="2396" w:type="dxa"/>
            <w:gridSpan w:val="2"/>
            <w:tcBorders>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550"/>
          <w:jc w:val="center"/>
        </w:trPr>
        <w:tc>
          <w:tcPr>
            <w:tcW w:w="422"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66"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widowControl/>
              <w:autoSpaceDE/>
              <w:autoSpaceDN/>
              <w:snapToGrid/>
              <w:spacing w:line="240" w:lineRule="auto"/>
              <w:jc w:val="left"/>
              <w:rPr>
                <w:rFonts w:ascii="標楷體" w:hAnsi="標楷體" w:cs="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穿著顏色鮮明有反光帶之施工背心，以利辨識</w:t>
            </w:r>
            <w:r w:rsidRPr="00767BBC">
              <w:rPr>
                <w:rFonts w:ascii="標楷體" w:hAnsi="標楷體" w:cs="新細明體" w:hint="eastAsia"/>
                <w:snapToGrid/>
                <w:spacing w:val="0"/>
                <w:sz w:val="22"/>
                <w:szCs w:val="22"/>
              </w:rPr>
              <w:t>。</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959"/>
          <w:jc w:val="center"/>
        </w:trPr>
        <w:tc>
          <w:tcPr>
            <w:tcW w:w="422"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66"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widowControl/>
              <w:autoSpaceDE/>
              <w:autoSpaceDN/>
              <w:snapToGrid/>
              <w:spacing w:line="240" w:lineRule="auto"/>
              <w:jc w:val="left"/>
              <w:rPr>
                <w:rFonts w:ascii="標楷體" w:hAnsi="標楷體" w:cs="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修剪作業中作業人員已使用適當防護（護目鏡、手套、安全鞋、綁腿等</w:t>
            </w:r>
            <w:r w:rsidRPr="00767BBC">
              <w:rPr>
                <w:rFonts w:ascii="標楷體" w:hAnsi="標楷體" w:cs="新細明體"/>
                <w:snapToGrid/>
                <w:spacing w:val="0"/>
                <w:sz w:val="24"/>
                <w:szCs w:val="24"/>
              </w:rPr>
              <w:t>）</w:t>
            </w:r>
            <w:r w:rsidRPr="00767BBC">
              <w:rPr>
                <w:rFonts w:ascii="標楷體" w:hAnsi="標楷體" w:cs="新細明體" w:hint="eastAsia"/>
                <w:snapToGrid/>
                <w:spacing w:val="0"/>
                <w:sz w:val="24"/>
                <w:szCs w:val="24"/>
              </w:rPr>
              <w:t>。</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451"/>
          <w:jc w:val="center"/>
        </w:trPr>
        <w:tc>
          <w:tcPr>
            <w:tcW w:w="422"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66"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widowControl/>
              <w:autoSpaceDE/>
              <w:autoSpaceDN/>
              <w:snapToGrid/>
              <w:spacing w:line="240" w:lineRule="auto"/>
              <w:jc w:val="left"/>
              <w:rPr>
                <w:rFonts w:ascii="標楷體" w:hAnsi="標楷體" w:cs="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高空拆除作業應穿戴背負式安全帶。</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vAlign w:val="center"/>
          </w:tcPr>
          <w:p w:rsidR="00B37FB9" w:rsidRPr="00767BBC" w:rsidRDefault="00B37FB9" w:rsidP="009A5B3F">
            <w:pPr>
              <w:autoSpaceDE/>
              <w:autoSpaceDN/>
              <w:spacing w:line="280" w:lineRule="exact"/>
              <w:jc w:val="left"/>
              <w:rPr>
                <w:rFonts w:ascii="標楷體" w:hAnsi="標楷體" w:cs="Arial"/>
                <w:snapToGrid/>
                <w:spacing w:val="0"/>
                <w:kern w:val="2"/>
                <w:sz w:val="24"/>
                <w:szCs w:val="22"/>
              </w:rPr>
            </w:pPr>
          </w:p>
        </w:tc>
      </w:tr>
      <w:tr w:rsidR="00767BBC" w:rsidRPr="00767BBC" w:rsidTr="009A5B3F">
        <w:trPr>
          <w:cantSplit/>
          <w:trHeight w:val="567"/>
          <w:jc w:val="center"/>
        </w:trPr>
        <w:tc>
          <w:tcPr>
            <w:tcW w:w="422"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66"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val="restart"/>
            <w:tcBorders>
              <w:top w:val="single" w:sz="4" w:space="0" w:color="auto"/>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r w:rsidRPr="00767BBC">
              <w:rPr>
                <w:rFonts w:ascii="標楷體" w:hAnsi="標楷體" w:hint="eastAsia"/>
                <w:sz w:val="24"/>
                <w:szCs w:val="24"/>
              </w:rPr>
              <w:t>作業安全</w:t>
            </w: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rPr>
                <w:rFonts w:ascii="標楷體" w:hAnsi="標楷體" w:cs="新細明體"/>
                <w:snapToGrid/>
                <w:spacing w:val="0"/>
                <w:sz w:val="24"/>
                <w:szCs w:val="24"/>
              </w:rPr>
            </w:pPr>
            <w:r w:rsidRPr="00767BBC">
              <w:rPr>
                <w:rFonts w:ascii="標楷體" w:hAnsi="標楷體" w:cs="新細明體" w:hint="eastAsia"/>
                <w:snapToGrid/>
                <w:spacing w:val="0"/>
                <w:sz w:val="24"/>
                <w:szCs w:val="24"/>
              </w:rPr>
              <w:t>人員是否於安全交維管制區域內作業?</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679"/>
          <w:jc w:val="center"/>
        </w:trPr>
        <w:tc>
          <w:tcPr>
            <w:tcW w:w="422"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66"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標誌車輛是否足夠，並依契約進行施工預告及警示?</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502"/>
          <w:jc w:val="center"/>
        </w:trPr>
        <w:tc>
          <w:tcPr>
            <w:tcW w:w="422"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66"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作業方式是否依據契約補充條款要求方式執行?</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513"/>
          <w:jc w:val="center"/>
        </w:trPr>
        <w:tc>
          <w:tcPr>
            <w:tcW w:w="422"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66"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作業有感電之虞，應請暫停供電或採絕緣保護。</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1207"/>
          <w:jc w:val="center"/>
        </w:trPr>
        <w:tc>
          <w:tcPr>
            <w:tcW w:w="422"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66"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高度2公尺以下可使用合格合梯或移動梯，高度超過2公尺，應使用高空作業車或搭設施工架平台。</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1126"/>
          <w:jc w:val="center"/>
        </w:trPr>
        <w:tc>
          <w:tcPr>
            <w:tcW w:w="422"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66"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使用梯子時，應優先考慮不必倚靠於樹木之合梯，並避免使梯子與樹枝接觸，以免因樹木於修剪中晃動而影響梯子的穩定度；若梯子必須倚靠於樹木時，應將梯端與樹枝綁牢固定。</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972"/>
          <w:jc w:val="center"/>
        </w:trPr>
        <w:tc>
          <w:tcPr>
            <w:tcW w:w="422"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66"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使用高空作業車作為高處樹枝修剪作業之平台，應佩掛安全帶，防止墬落，移動時工作台應降至最低，並有專人指揮監督。</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751"/>
          <w:jc w:val="center"/>
        </w:trPr>
        <w:tc>
          <w:tcPr>
            <w:tcW w:w="422"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66"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bottom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禁止直接踩踏於輕質屋頂或採光罩上進行修剪作業。</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707"/>
          <w:jc w:val="center"/>
        </w:trPr>
        <w:tc>
          <w:tcPr>
            <w:tcW w:w="422"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66"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val="restart"/>
            <w:tcBorders>
              <w:top w:val="single" w:sz="4" w:space="0" w:color="auto"/>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r w:rsidRPr="00767BBC">
              <w:rPr>
                <w:rFonts w:ascii="標楷體" w:hAnsi="標楷體" w:hint="eastAsia"/>
                <w:sz w:val="24"/>
                <w:szCs w:val="24"/>
              </w:rPr>
              <w:t>施工機具</w:t>
            </w: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起重機、高空工作車應裝設警示燈及蜂鳴器。</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738"/>
          <w:jc w:val="center"/>
        </w:trPr>
        <w:tc>
          <w:tcPr>
            <w:tcW w:w="422"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66"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hint="eastAsia"/>
                <w:sz w:val="24"/>
                <w:szCs w:val="24"/>
              </w:rPr>
              <w:t>3</w:t>
            </w:r>
            <w:r w:rsidRPr="00767BBC">
              <w:rPr>
                <w:rFonts w:hint="eastAsia"/>
                <w:sz w:val="24"/>
                <w:szCs w:val="24"/>
              </w:rPr>
              <w:t>噸以上</w:t>
            </w:r>
            <w:r w:rsidRPr="00767BBC">
              <w:rPr>
                <w:rFonts w:ascii="標楷體" w:hAnsi="標楷體" w:cs="新細明體" w:hint="eastAsia"/>
                <w:snapToGrid/>
                <w:spacing w:val="0"/>
                <w:sz w:val="24"/>
                <w:szCs w:val="24"/>
              </w:rPr>
              <w:t>起重機具作業是否有一機三證及採取防止吊掛物通過人員上方及人員進入吊掛物下方之設備或措施?</w:t>
            </w:r>
          </w:p>
        </w:tc>
        <w:tc>
          <w:tcPr>
            <w:tcW w:w="2396" w:type="dxa"/>
            <w:gridSpan w:val="2"/>
            <w:tcBorders>
              <w:top w:val="single" w:sz="4" w:space="0" w:color="auto"/>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tcBorders>
              <w:top w:val="single" w:sz="4" w:space="0" w:color="auto"/>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388"/>
          <w:jc w:val="center"/>
        </w:trPr>
        <w:tc>
          <w:tcPr>
            <w:tcW w:w="422"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66"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起重機應有防過捲揚裝置，吊具鋼索不得有截斷、磨損、變形、扭結及裂紋產生。</w:t>
            </w:r>
          </w:p>
        </w:tc>
        <w:tc>
          <w:tcPr>
            <w:tcW w:w="2396" w:type="dxa"/>
            <w:gridSpan w:val="2"/>
            <w:vMerge w:val="restart"/>
            <w:tcBorders>
              <w:top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vMerge w:val="restart"/>
            <w:tcBorders>
              <w:top w:val="single" w:sz="4" w:space="0" w:color="auto"/>
              <w:left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551"/>
          <w:jc w:val="center"/>
        </w:trPr>
        <w:tc>
          <w:tcPr>
            <w:tcW w:w="422" w:type="dxa"/>
            <w:vMerge/>
            <w:tcBorders>
              <w:right w:val="single" w:sz="4" w:space="0" w:color="auto"/>
            </w:tcBorders>
            <w:noWrap/>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566" w:type="dxa"/>
            <w:gridSpan w:val="2"/>
            <w:vMerge/>
            <w:tcBorders>
              <w:left w:val="single" w:sz="4" w:space="0" w:color="auto"/>
              <w:right w:val="single" w:sz="4" w:space="0" w:color="auto"/>
            </w:tcBorders>
            <w:textDirection w:val="tbRlV"/>
            <w:vAlign w:val="center"/>
          </w:tcPr>
          <w:p w:rsidR="00B37FB9" w:rsidRPr="00767BBC" w:rsidRDefault="00B37FB9" w:rsidP="009A5B3F">
            <w:pPr>
              <w:spacing w:line="280" w:lineRule="exact"/>
              <w:jc w:val="center"/>
              <w:rPr>
                <w:rFonts w:ascii="標楷體" w:hAnsi="標楷體" w:cs="Arial"/>
                <w:snapToGrid/>
                <w:spacing w:val="0"/>
                <w:kern w:val="2"/>
                <w:sz w:val="24"/>
                <w:szCs w:val="22"/>
              </w:rPr>
            </w:pPr>
          </w:p>
        </w:tc>
        <w:tc>
          <w:tcPr>
            <w:tcW w:w="1829" w:type="dxa"/>
            <w:gridSpan w:val="2"/>
            <w:vMerge/>
            <w:tcBorders>
              <w:left w:val="single" w:sz="4" w:space="0" w:color="auto"/>
              <w:bottom w:val="single" w:sz="4" w:space="0" w:color="auto"/>
            </w:tcBorders>
            <w:noWrap/>
            <w:vAlign w:val="center"/>
          </w:tcPr>
          <w:p w:rsidR="00B37FB9" w:rsidRPr="00767BBC" w:rsidRDefault="00B37FB9" w:rsidP="009A5B3F">
            <w:pPr>
              <w:spacing w:line="360" w:lineRule="exact"/>
              <w:ind w:left="496" w:hangingChars="200" w:hanging="496"/>
              <w:jc w:val="center"/>
              <w:rPr>
                <w:rFonts w:ascii="標楷體" w:hAnsi="標楷體"/>
                <w:sz w:val="24"/>
                <w:szCs w:val="24"/>
              </w:rPr>
            </w:pPr>
          </w:p>
        </w:tc>
        <w:tc>
          <w:tcPr>
            <w:tcW w:w="3417" w:type="dxa"/>
            <w:tcBorders>
              <w:top w:val="single" w:sz="4" w:space="0" w:color="auto"/>
              <w:bottom w:val="single" w:sz="4" w:space="0" w:color="auto"/>
            </w:tcBorders>
            <w:noWrap/>
            <w:vAlign w:val="center"/>
          </w:tcPr>
          <w:p w:rsidR="00B37FB9" w:rsidRPr="00767BBC" w:rsidRDefault="00B37FB9" w:rsidP="009A5B3F">
            <w:pPr>
              <w:spacing w:line="240" w:lineRule="auto"/>
              <w:ind w:rightChars="42" w:right="113"/>
              <w:rPr>
                <w:rFonts w:ascii="標楷體" w:hAnsi="標楷體" w:cs="新細明體"/>
                <w:snapToGrid/>
                <w:spacing w:val="0"/>
                <w:sz w:val="24"/>
                <w:szCs w:val="24"/>
              </w:rPr>
            </w:pPr>
            <w:r w:rsidRPr="00767BBC">
              <w:rPr>
                <w:rFonts w:ascii="標楷體" w:hAnsi="標楷體" w:cs="新細明體" w:hint="eastAsia"/>
                <w:snapToGrid/>
                <w:spacing w:val="0"/>
                <w:sz w:val="24"/>
                <w:szCs w:val="24"/>
              </w:rPr>
              <w:t>吊鉤正常無損傷；末端結頭無異常，吊鉤防止吊物脫落之防滑舌片裝置正常。</w:t>
            </w:r>
          </w:p>
        </w:tc>
        <w:tc>
          <w:tcPr>
            <w:tcW w:w="2396" w:type="dxa"/>
            <w:gridSpan w:val="2"/>
            <w:vMerge/>
            <w:tcBorders>
              <w:bottom w:val="single" w:sz="4" w:space="0" w:color="auto"/>
              <w:right w:val="single" w:sz="4" w:space="0" w:color="auto"/>
            </w:tcBorders>
            <w:noWrap/>
            <w:vAlign w:val="center"/>
          </w:tcPr>
          <w:p w:rsidR="00B37FB9" w:rsidRPr="00767BBC" w:rsidRDefault="00B37FB9" w:rsidP="009A5B3F">
            <w:pPr>
              <w:autoSpaceDE/>
              <w:autoSpaceDN/>
              <w:snapToGrid/>
              <w:spacing w:line="280" w:lineRule="exact"/>
              <w:rPr>
                <w:rFonts w:ascii="標楷體" w:hAnsi="標楷體" w:cs="Arial"/>
                <w:snapToGrid/>
                <w:spacing w:val="0"/>
                <w:kern w:val="2"/>
                <w:sz w:val="24"/>
                <w:szCs w:val="22"/>
              </w:rPr>
            </w:pPr>
          </w:p>
        </w:tc>
        <w:tc>
          <w:tcPr>
            <w:tcW w:w="999" w:type="dxa"/>
            <w:vMerge/>
            <w:tcBorders>
              <w:left w:val="single" w:sz="4" w:space="0" w:color="auto"/>
              <w:bottom w:val="single" w:sz="4" w:space="0" w:color="auto"/>
            </w:tcBorders>
          </w:tcPr>
          <w:p w:rsidR="00B37FB9" w:rsidRPr="00767BBC" w:rsidRDefault="00B37FB9" w:rsidP="009A5B3F">
            <w:pPr>
              <w:autoSpaceDE/>
              <w:autoSpaceDN/>
              <w:snapToGrid/>
              <w:spacing w:line="280" w:lineRule="exact"/>
              <w:jc w:val="left"/>
              <w:rPr>
                <w:rFonts w:ascii="標楷體" w:hAnsi="標楷體" w:cs="Arial"/>
                <w:snapToGrid/>
                <w:spacing w:val="0"/>
                <w:kern w:val="2"/>
                <w:sz w:val="24"/>
                <w:szCs w:val="22"/>
              </w:rPr>
            </w:pPr>
          </w:p>
        </w:tc>
      </w:tr>
      <w:tr w:rsidR="00767BBC" w:rsidRPr="00767BBC" w:rsidTr="009A5B3F">
        <w:trPr>
          <w:cantSplit/>
          <w:trHeight w:val="1411"/>
          <w:jc w:val="center"/>
        </w:trPr>
        <w:tc>
          <w:tcPr>
            <w:tcW w:w="9629" w:type="dxa"/>
            <w:gridSpan w:val="9"/>
            <w:noWrap/>
          </w:tcPr>
          <w:p w:rsidR="00B37FB9" w:rsidRPr="00767BBC" w:rsidRDefault="00B37FB9" w:rsidP="009A5B3F">
            <w:pPr>
              <w:autoSpaceDE/>
              <w:autoSpaceDN/>
              <w:spacing w:beforeLines="25" w:before="60" w:line="280" w:lineRule="exact"/>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缺失複查結果：</w:t>
            </w:r>
          </w:p>
          <w:p w:rsidR="00B37FB9" w:rsidRPr="00767BBC" w:rsidRDefault="00B37FB9" w:rsidP="009A5B3F">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已完成改善（檢附改善前</w:t>
            </w:r>
            <w:r w:rsidRPr="00767BBC">
              <w:rPr>
                <w:rFonts w:ascii="標楷體" w:hAnsi="標楷體" w:cs="Arial" w:hint="eastAsia"/>
                <w:snapToGrid/>
                <w:spacing w:val="0"/>
                <w:kern w:val="2"/>
                <w:sz w:val="24"/>
                <w:szCs w:val="24"/>
              </w:rPr>
              <w:t>、</w:t>
            </w:r>
            <w:r w:rsidRPr="00767BBC">
              <w:rPr>
                <w:rFonts w:ascii="標楷體" w:hAnsi="標楷體" w:cs="Arial"/>
                <w:snapToGrid/>
                <w:spacing w:val="0"/>
                <w:kern w:val="2"/>
                <w:sz w:val="24"/>
                <w:szCs w:val="24"/>
              </w:rPr>
              <w:t>中</w:t>
            </w:r>
            <w:r w:rsidRPr="00767BBC">
              <w:rPr>
                <w:rFonts w:ascii="標楷體" w:hAnsi="標楷體" w:cs="Arial" w:hint="eastAsia"/>
                <w:snapToGrid/>
                <w:spacing w:val="0"/>
                <w:kern w:val="2"/>
                <w:sz w:val="24"/>
                <w:szCs w:val="24"/>
              </w:rPr>
              <w:t>、</w:t>
            </w:r>
            <w:r w:rsidRPr="00767BBC">
              <w:rPr>
                <w:rFonts w:ascii="標楷體" w:hAnsi="標楷體" w:cs="Arial"/>
                <w:snapToGrid/>
                <w:spacing w:val="0"/>
                <w:kern w:val="2"/>
                <w:sz w:val="24"/>
                <w:szCs w:val="24"/>
              </w:rPr>
              <w:t>後照片）</w:t>
            </w:r>
            <w:r w:rsidRPr="00767BBC">
              <w:rPr>
                <w:rFonts w:ascii="標楷體" w:hAnsi="標楷體" w:cs="新細明體" w:hint="eastAsia"/>
                <w:snapToGrid/>
                <w:spacing w:val="0"/>
                <w:sz w:val="24"/>
                <w:szCs w:val="24"/>
              </w:rPr>
              <w:t>。</w:t>
            </w:r>
          </w:p>
          <w:p w:rsidR="00B37FB9" w:rsidRPr="00767BBC" w:rsidRDefault="00B37FB9" w:rsidP="009A5B3F">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未完成改善，填具「</w:t>
            </w:r>
            <w:r w:rsidRPr="00767BBC">
              <w:rPr>
                <w:rFonts w:ascii="標楷體" w:hAnsi="標楷體" w:cs="Arial" w:hint="eastAsia"/>
                <w:snapToGrid/>
                <w:spacing w:val="0"/>
                <w:kern w:val="2"/>
                <w:sz w:val="24"/>
                <w:szCs w:val="24"/>
              </w:rPr>
              <w:t>施工安全衛生</w:t>
            </w:r>
            <w:r w:rsidR="000E1829" w:rsidRPr="00767BBC">
              <w:rPr>
                <w:rFonts w:ascii="標楷體" w:hAnsi="標楷體" w:cs="Arial"/>
                <w:snapToGrid/>
                <w:spacing w:val="0"/>
                <w:kern w:val="2"/>
                <w:sz w:val="24"/>
                <w:szCs w:val="24"/>
              </w:rPr>
              <w:t>不合格追蹤管制表</w:t>
            </w:r>
            <w:r w:rsidRPr="00767BBC">
              <w:rPr>
                <w:rFonts w:ascii="標楷體" w:hAnsi="標楷體" w:cs="Arial"/>
                <w:snapToGrid/>
                <w:spacing w:val="0"/>
                <w:kern w:val="2"/>
                <w:sz w:val="24"/>
                <w:szCs w:val="24"/>
              </w:rPr>
              <w:t>」進行追蹤改善</w:t>
            </w:r>
            <w:r w:rsidRPr="00767BBC">
              <w:rPr>
                <w:rFonts w:ascii="標楷體" w:hAnsi="標楷體" w:cs="新細明體" w:hint="eastAsia"/>
                <w:snapToGrid/>
                <w:spacing w:val="0"/>
                <w:sz w:val="24"/>
                <w:szCs w:val="24"/>
              </w:rPr>
              <w:t>。</w:t>
            </w:r>
          </w:p>
          <w:p w:rsidR="00B37FB9" w:rsidRPr="00767BBC" w:rsidRDefault="00B37FB9" w:rsidP="009A5B3F">
            <w:pPr>
              <w:autoSpaceDE/>
              <w:autoSpaceDN/>
              <w:snapToGrid/>
              <w:spacing w:line="280" w:lineRule="exact"/>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複查日期：    年   月  日</w:t>
            </w:r>
          </w:p>
          <w:p w:rsidR="00B37FB9" w:rsidRPr="00767BBC" w:rsidRDefault="00B37FB9" w:rsidP="009A5B3F">
            <w:pPr>
              <w:autoSpaceDE/>
              <w:autoSpaceDN/>
              <w:spacing w:afterLines="25" w:after="60" w:line="280" w:lineRule="exact"/>
              <w:ind w:firstLineChars="2100" w:firstLine="5040"/>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複查人員簽名：</w:t>
            </w:r>
          </w:p>
        </w:tc>
      </w:tr>
      <w:tr w:rsidR="00B37FB9" w:rsidRPr="00767BBC" w:rsidTr="009A5B3F">
        <w:trPr>
          <w:cantSplit/>
          <w:trHeight w:val="1420"/>
          <w:jc w:val="center"/>
        </w:trPr>
        <w:tc>
          <w:tcPr>
            <w:tcW w:w="9629" w:type="dxa"/>
            <w:gridSpan w:val="9"/>
            <w:noWrap/>
          </w:tcPr>
          <w:p w:rsidR="00B37FB9" w:rsidRPr="00767BBC" w:rsidRDefault="00B37FB9" w:rsidP="009A5B3F">
            <w:pPr>
              <w:autoSpaceDE/>
              <w:autoSpaceDN/>
              <w:spacing w:beforeLines="25" w:before="60" w:line="280" w:lineRule="exact"/>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1.</w:t>
            </w:r>
            <w:r w:rsidRPr="00767BBC">
              <w:rPr>
                <w:rFonts w:ascii="標楷體" w:hAnsi="標楷體" w:cs="Arial" w:hint="eastAsia"/>
                <w:snapToGrid/>
                <w:spacing w:val="0"/>
                <w:kern w:val="2"/>
                <w:sz w:val="24"/>
                <w:szCs w:val="24"/>
              </w:rPr>
              <w:t>抽</w:t>
            </w:r>
            <w:r w:rsidRPr="00767BBC">
              <w:rPr>
                <w:rFonts w:ascii="標楷體" w:hAnsi="標楷體" w:cs="Arial"/>
                <w:snapToGrid/>
                <w:spacing w:val="0"/>
                <w:kern w:val="2"/>
                <w:sz w:val="24"/>
                <w:szCs w:val="24"/>
              </w:rPr>
              <w:t>查標準及實際</w:t>
            </w:r>
            <w:r w:rsidRPr="00767BBC">
              <w:rPr>
                <w:rFonts w:ascii="標楷體" w:hAnsi="標楷體" w:cs="Arial" w:hint="eastAsia"/>
                <w:snapToGrid/>
                <w:spacing w:val="0"/>
                <w:kern w:val="2"/>
                <w:sz w:val="24"/>
                <w:szCs w:val="24"/>
              </w:rPr>
              <w:t>抽查</w:t>
            </w:r>
            <w:r w:rsidRPr="00767BBC">
              <w:rPr>
                <w:rFonts w:ascii="標楷體" w:hAnsi="標楷體" w:cs="Arial"/>
                <w:snapToGrid/>
                <w:spacing w:val="0"/>
                <w:kern w:val="2"/>
                <w:sz w:val="24"/>
                <w:szCs w:val="24"/>
              </w:rPr>
              <w:t>情形應具體明確或量化尺寸</w:t>
            </w:r>
            <w:r w:rsidRPr="00767BBC">
              <w:rPr>
                <w:rFonts w:ascii="標楷體" w:hAnsi="標楷體" w:cs="Arial" w:hint="eastAsia"/>
                <w:snapToGrid/>
                <w:spacing w:val="0"/>
                <w:kern w:val="2"/>
                <w:sz w:val="24"/>
                <w:szCs w:val="24"/>
              </w:rPr>
              <w:t>。</w:t>
            </w:r>
          </w:p>
          <w:p w:rsidR="00B37FB9" w:rsidRPr="00767BBC" w:rsidRDefault="00B37FB9" w:rsidP="009A5B3F">
            <w:pPr>
              <w:autoSpaceDE/>
              <w:autoSpaceDN/>
              <w:spacing w:line="280" w:lineRule="exact"/>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2.</w:t>
            </w:r>
            <w:r w:rsidRPr="00767BBC">
              <w:rPr>
                <w:rFonts w:ascii="標楷體" w:hAnsi="標楷體" w:cs="Arial" w:hint="eastAsia"/>
                <w:snapToGrid/>
                <w:spacing w:val="0"/>
                <w:kern w:val="2"/>
                <w:sz w:val="24"/>
                <w:szCs w:val="24"/>
              </w:rPr>
              <w:t>抽</w:t>
            </w:r>
            <w:r w:rsidRPr="00767BBC">
              <w:rPr>
                <w:rFonts w:ascii="標楷體" w:hAnsi="標楷體" w:cs="Arial"/>
                <w:snapToGrid/>
                <w:spacing w:val="0"/>
                <w:kern w:val="2"/>
                <w:sz w:val="24"/>
                <w:szCs w:val="24"/>
              </w:rPr>
              <w:t>查結果合格者</w:t>
            </w:r>
            <w:r w:rsidRPr="00767BBC">
              <w:rPr>
                <w:rFonts w:ascii="標楷體" w:hAnsi="標楷體" w:cs="Arial" w:hint="eastAsia"/>
                <w:snapToGrid/>
                <w:spacing w:val="0"/>
                <w:kern w:val="2"/>
                <w:sz w:val="24"/>
                <w:szCs w:val="24"/>
              </w:rPr>
              <w:t>應</w:t>
            </w:r>
            <w:r w:rsidRPr="00767BBC">
              <w:rPr>
                <w:rFonts w:ascii="標楷體" w:hAnsi="標楷體" w:cs="Arial"/>
                <w:snapToGrid/>
                <w:spacing w:val="0"/>
                <w:kern w:val="2"/>
                <w:sz w:val="24"/>
                <w:szCs w:val="24"/>
              </w:rPr>
              <w:t>註明「○」，不合格者註明「</w:t>
            </w:r>
            <w:r w:rsidRPr="00767BBC">
              <w:rPr>
                <w:rFonts w:ascii="標楷體" w:hAnsi="標楷體" w:cs="細明體" w:hint="eastAsia"/>
                <w:snapToGrid/>
                <w:spacing w:val="0"/>
                <w:kern w:val="2"/>
                <w:sz w:val="24"/>
                <w:szCs w:val="24"/>
              </w:rPr>
              <w:t>╳</w:t>
            </w:r>
            <w:r w:rsidRPr="00767BBC">
              <w:rPr>
                <w:rFonts w:ascii="標楷體" w:hAnsi="標楷體" w:cs="Arial"/>
                <w:snapToGrid/>
                <w:spacing w:val="0"/>
                <w:kern w:val="2"/>
                <w:sz w:val="24"/>
                <w:szCs w:val="24"/>
              </w:rPr>
              <w:t>」，如無需查驗之項目則打「/」。</w:t>
            </w:r>
          </w:p>
          <w:p w:rsidR="00B37FB9" w:rsidRPr="00767BBC" w:rsidRDefault="00B37FB9" w:rsidP="009A5B3F">
            <w:pPr>
              <w:autoSpaceDE/>
              <w:autoSpaceDN/>
              <w:spacing w:line="280" w:lineRule="exact"/>
              <w:jc w:val="left"/>
              <w:rPr>
                <w:rFonts w:ascii="標楷體" w:hAnsi="標楷體" w:cs="Arial"/>
                <w:snapToGrid/>
                <w:spacing w:val="20"/>
                <w:kern w:val="2"/>
                <w:sz w:val="24"/>
                <w:szCs w:val="24"/>
              </w:rPr>
            </w:pPr>
            <w:r w:rsidRPr="00767BBC">
              <w:rPr>
                <w:rFonts w:ascii="標楷體" w:hAnsi="標楷體" w:cs="Arial"/>
                <w:snapToGrid/>
                <w:spacing w:val="0"/>
                <w:kern w:val="2"/>
                <w:sz w:val="24"/>
                <w:szCs w:val="24"/>
              </w:rPr>
              <w:t>3.嚴重缺失、缺失未完成改善，應填具「</w:t>
            </w:r>
            <w:r w:rsidR="000E1829" w:rsidRPr="00767BBC">
              <w:rPr>
                <w:rFonts w:ascii="標楷體" w:hAnsi="標楷體" w:cs="Arial"/>
                <w:snapToGrid/>
                <w:spacing w:val="0"/>
                <w:kern w:val="2"/>
                <w:sz w:val="24"/>
                <w:szCs w:val="24"/>
              </w:rPr>
              <w:t>不合格追蹤管制表</w:t>
            </w:r>
            <w:r w:rsidRPr="00767BBC">
              <w:rPr>
                <w:rFonts w:ascii="標楷體" w:hAnsi="標楷體" w:cs="Arial"/>
                <w:snapToGrid/>
                <w:spacing w:val="0"/>
                <w:kern w:val="2"/>
                <w:sz w:val="24"/>
                <w:szCs w:val="24"/>
              </w:rPr>
              <w:t>」進行追蹤</w:t>
            </w:r>
            <w:r w:rsidRPr="00767BBC">
              <w:rPr>
                <w:rFonts w:ascii="標楷體" w:hAnsi="標楷體" w:cs="Arial" w:hint="eastAsia"/>
                <w:snapToGrid/>
                <w:spacing w:val="0"/>
                <w:kern w:val="2"/>
                <w:sz w:val="24"/>
                <w:szCs w:val="24"/>
              </w:rPr>
              <w:t>限期</w:t>
            </w:r>
            <w:r w:rsidRPr="00767BBC">
              <w:rPr>
                <w:rFonts w:ascii="標楷體" w:hAnsi="標楷體" w:cs="Arial"/>
                <w:snapToGrid/>
                <w:spacing w:val="0"/>
                <w:kern w:val="2"/>
                <w:sz w:val="24"/>
                <w:szCs w:val="24"/>
              </w:rPr>
              <w:t>改善</w:t>
            </w:r>
            <w:r w:rsidRPr="00767BBC">
              <w:rPr>
                <w:rFonts w:ascii="標楷體" w:hAnsi="標楷體" w:cs="Arial"/>
                <w:snapToGrid/>
                <w:spacing w:val="20"/>
                <w:kern w:val="2"/>
                <w:sz w:val="24"/>
                <w:szCs w:val="24"/>
              </w:rPr>
              <w:t>。</w:t>
            </w:r>
          </w:p>
          <w:p w:rsidR="00B37FB9" w:rsidRPr="00767BBC" w:rsidRDefault="00B37FB9" w:rsidP="009A5B3F">
            <w:pPr>
              <w:autoSpaceDE/>
              <w:autoSpaceDN/>
              <w:spacing w:line="280" w:lineRule="exact"/>
              <w:jc w:val="left"/>
              <w:rPr>
                <w:rFonts w:ascii="標楷體" w:hAnsi="標楷體" w:cs="Arial"/>
                <w:snapToGrid/>
                <w:spacing w:val="0"/>
                <w:kern w:val="2"/>
                <w:sz w:val="24"/>
                <w:szCs w:val="24"/>
              </w:rPr>
            </w:pPr>
            <w:r w:rsidRPr="00767BBC">
              <w:rPr>
                <w:rFonts w:ascii="標楷體" w:hAnsi="標楷體" w:cs="Arial"/>
                <w:snapToGrid/>
                <w:spacing w:val="0"/>
                <w:kern w:val="2"/>
                <w:sz w:val="24"/>
                <w:szCs w:val="24"/>
              </w:rPr>
              <w:t>4.</w:t>
            </w:r>
            <w:r w:rsidRPr="00767BBC">
              <w:rPr>
                <w:rFonts w:ascii="標楷體" w:hAnsi="標楷體" w:cs="Arial" w:hint="eastAsia"/>
                <w:snapToGrid/>
                <w:spacing w:val="0"/>
                <w:kern w:val="2"/>
                <w:sz w:val="24"/>
                <w:szCs w:val="24"/>
              </w:rPr>
              <w:t>現場抽查時，應同時審視施工廠商現場安全衛生之執行情形。</w:t>
            </w:r>
          </w:p>
          <w:p w:rsidR="00B37FB9" w:rsidRPr="00767BBC" w:rsidRDefault="00B37FB9" w:rsidP="009A5B3F">
            <w:pPr>
              <w:autoSpaceDE/>
              <w:autoSpaceDN/>
              <w:spacing w:afterLines="25" w:after="60" w:line="280" w:lineRule="exact"/>
              <w:jc w:val="left"/>
              <w:rPr>
                <w:rFonts w:ascii="標楷體" w:hAnsi="標楷體" w:cs="Arial"/>
                <w:snapToGrid/>
                <w:spacing w:val="0"/>
                <w:kern w:val="2"/>
              </w:rPr>
            </w:pPr>
            <w:r w:rsidRPr="00767BBC">
              <w:rPr>
                <w:rFonts w:ascii="標楷體" w:hAnsi="標楷體" w:cs="Arial" w:hint="eastAsia"/>
                <w:snapToGrid/>
                <w:spacing w:val="0"/>
                <w:kern w:val="2"/>
                <w:sz w:val="24"/>
                <w:szCs w:val="24"/>
              </w:rPr>
              <w:t>5.</w:t>
            </w:r>
            <w:r w:rsidR="000E1829" w:rsidRPr="00767BBC">
              <w:rPr>
                <w:rFonts w:ascii="標楷體" w:hAnsi="標楷體" w:cs="Arial"/>
                <w:snapToGrid/>
                <w:spacing w:val="0"/>
                <w:kern w:val="2"/>
                <w:sz w:val="24"/>
                <w:szCs w:val="24"/>
              </w:rPr>
              <w:t>本表由工地現場監造人員實地檢查後覈實記載簽認，並應由監造工地負責人或授權人確實複閱</w:t>
            </w:r>
            <w:r w:rsidRPr="00767BBC">
              <w:rPr>
                <w:rFonts w:ascii="標楷體" w:hAnsi="標楷體" w:cs="Arial" w:hint="eastAsia"/>
                <w:snapToGrid/>
                <w:spacing w:val="0"/>
                <w:kern w:val="2"/>
                <w:sz w:val="24"/>
                <w:szCs w:val="24"/>
              </w:rPr>
              <w:t>，並應由監造主管確實複閱簽名</w:t>
            </w:r>
            <w:r w:rsidRPr="00767BBC">
              <w:rPr>
                <w:rFonts w:ascii="標楷體" w:hAnsi="標楷體" w:cs="Arial"/>
                <w:snapToGrid/>
                <w:spacing w:val="0"/>
                <w:kern w:val="2"/>
                <w:sz w:val="24"/>
                <w:szCs w:val="24"/>
              </w:rPr>
              <w:t>。</w:t>
            </w:r>
          </w:p>
        </w:tc>
      </w:tr>
    </w:tbl>
    <w:p w:rsidR="00B37FB9" w:rsidRPr="00767BBC" w:rsidRDefault="00B37FB9" w:rsidP="00B37FB9">
      <w:pPr>
        <w:autoSpaceDE/>
        <w:autoSpaceDN/>
        <w:snapToGrid/>
        <w:spacing w:afterLines="25" w:after="60" w:line="280" w:lineRule="exact"/>
        <w:ind w:firstLineChars="250" w:firstLine="600"/>
        <w:rPr>
          <w:rFonts w:ascii="標楷體" w:hAnsi="標楷體"/>
          <w:snapToGrid/>
          <w:spacing w:val="0"/>
          <w:kern w:val="2"/>
          <w:sz w:val="24"/>
          <w:szCs w:val="24"/>
        </w:rPr>
      </w:pPr>
    </w:p>
    <w:p w:rsidR="00B37FB9" w:rsidRDefault="00B37FB9" w:rsidP="00B37FB9">
      <w:pPr>
        <w:autoSpaceDE/>
        <w:autoSpaceDN/>
        <w:snapToGrid/>
        <w:spacing w:beforeLines="50" w:before="120" w:line="280" w:lineRule="exact"/>
        <w:ind w:firstLineChars="150" w:firstLine="360"/>
        <w:jc w:val="left"/>
        <w:rPr>
          <w:rFonts w:ascii="標楷體" w:hAnsi="標楷體"/>
          <w:snapToGrid/>
          <w:spacing w:val="0"/>
          <w:kern w:val="2"/>
          <w:sz w:val="24"/>
          <w:szCs w:val="24"/>
        </w:rPr>
      </w:pPr>
      <w:r w:rsidRPr="00767BBC">
        <w:rPr>
          <w:rFonts w:ascii="標楷體" w:hAnsi="標楷體" w:hint="eastAsia"/>
          <w:snapToGrid/>
          <w:spacing w:val="0"/>
          <w:kern w:val="2"/>
          <w:sz w:val="24"/>
          <w:szCs w:val="24"/>
        </w:rPr>
        <w:t>監造</w:t>
      </w:r>
      <w:r w:rsidRPr="00767BBC">
        <w:rPr>
          <w:rFonts w:ascii="標楷體" w:hAnsi="標楷體" w:cs="標楷體" w:hint="eastAsia"/>
          <w:sz w:val="24"/>
          <w:szCs w:val="24"/>
        </w:rPr>
        <w:t>現場</w:t>
      </w:r>
      <w:r w:rsidRPr="00767BBC">
        <w:rPr>
          <w:rFonts w:ascii="標楷體" w:hAnsi="標楷體" w:hint="eastAsia"/>
          <w:snapToGrid/>
          <w:spacing w:val="0"/>
          <w:kern w:val="2"/>
          <w:sz w:val="24"/>
          <w:szCs w:val="24"/>
        </w:rPr>
        <w:t>人員簽名</w:t>
      </w:r>
      <w:r w:rsidRPr="00767BBC">
        <w:rPr>
          <w:rFonts w:ascii="標楷體" w:hAnsi="標楷體"/>
          <w:snapToGrid/>
          <w:spacing w:val="0"/>
          <w:kern w:val="2"/>
          <w:sz w:val="24"/>
          <w:szCs w:val="24"/>
        </w:rPr>
        <w:t>：</w:t>
      </w:r>
      <w:r w:rsidRPr="00767BBC">
        <w:rPr>
          <w:rFonts w:ascii="標楷體" w:hAnsi="標楷體" w:hint="eastAsia"/>
          <w:snapToGrid/>
          <w:spacing w:val="0"/>
          <w:kern w:val="2"/>
          <w:sz w:val="24"/>
          <w:szCs w:val="24"/>
        </w:rPr>
        <w:t xml:space="preserve">      </w:t>
      </w:r>
      <w:r w:rsidRPr="00767BBC">
        <w:rPr>
          <w:rFonts w:ascii="標楷體" w:hAnsi="標楷體"/>
          <w:snapToGrid/>
          <w:spacing w:val="0"/>
          <w:kern w:val="2"/>
          <w:sz w:val="24"/>
          <w:szCs w:val="24"/>
        </w:rPr>
        <w:tab/>
      </w:r>
      <w:r w:rsidRPr="00767BBC">
        <w:rPr>
          <w:rFonts w:ascii="標楷體" w:hAnsi="標楷體" w:hint="eastAsia"/>
          <w:snapToGrid/>
          <w:spacing w:val="0"/>
          <w:kern w:val="2"/>
          <w:sz w:val="24"/>
          <w:szCs w:val="24"/>
        </w:rPr>
        <w:t xml:space="preserve">   </w:t>
      </w:r>
      <w:r w:rsidRPr="00767BBC">
        <w:rPr>
          <w:rFonts w:ascii="標楷體" w:hAnsi="標楷體"/>
          <w:snapToGrid/>
          <w:spacing w:val="0"/>
          <w:kern w:val="2"/>
          <w:sz w:val="24"/>
          <w:szCs w:val="24"/>
        </w:rPr>
        <w:t xml:space="preserve">    </w:t>
      </w:r>
      <w:r w:rsidRPr="00767BBC">
        <w:rPr>
          <w:rFonts w:ascii="標楷體" w:hAnsi="標楷體"/>
          <w:snapToGrid/>
          <w:spacing w:val="0"/>
          <w:kern w:val="2"/>
          <w:sz w:val="24"/>
          <w:szCs w:val="24"/>
        </w:rPr>
        <w:tab/>
      </w:r>
      <w:r w:rsidRPr="00767BBC">
        <w:rPr>
          <w:rFonts w:ascii="標楷體" w:hAnsi="標楷體" w:hint="eastAsia"/>
          <w:snapToGrid/>
          <w:spacing w:val="0"/>
          <w:kern w:val="2"/>
          <w:sz w:val="24"/>
          <w:szCs w:val="24"/>
        </w:rPr>
        <w:t xml:space="preserve">          </w:t>
      </w:r>
      <w:r w:rsidR="000E1829" w:rsidRPr="00767BBC">
        <w:rPr>
          <w:rFonts w:ascii="標楷體" w:hAnsi="標楷體" w:cs="標楷體" w:hint="eastAsia"/>
          <w:sz w:val="24"/>
          <w:szCs w:val="24"/>
        </w:rPr>
        <w:t>監造工地負責(授權)人</w:t>
      </w:r>
      <w:r w:rsidRPr="00767BBC">
        <w:rPr>
          <w:rFonts w:ascii="標楷體" w:hAnsi="標楷體"/>
          <w:snapToGrid/>
          <w:spacing w:val="0"/>
          <w:kern w:val="2"/>
          <w:sz w:val="24"/>
          <w:szCs w:val="24"/>
        </w:rPr>
        <w:t>：</w:t>
      </w:r>
      <w:bookmarkStart w:id="0" w:name="_GoBack"/>
      <w:bookmarkEnd w:id="0"/>
    </w:p>
    <w:sectPr w:rsidR="00B37FB9" w:rsidSect="00C621AD">
      <w:pgSz w:w="11906" w:h="16838" w:code="9"/>
      <w:pgMar w:top="1418" w:right="1134" w:bottom="1134" w:left="1418" w:header="600" w:footer="400" w:gutter="0"/>
      <w:cols w:space="425"/>
      <w:docGrid w:linePitch="367" w:charSpace="843"/>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37CF" w:rsidRDefault="007637CF">
      <w:r>
        <w:separator/>
      </w:r>
    </w:p>
  </w:endnote>
  <w:endnote w:type="continuationSeparator" w:id="0">
    <w:p w:rsidR="007637CF" w:rsidRDefault="00763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5FE" w:rsidRDefault="00E365F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509980"/>
      <w:docPartObj>
        <w:docPartGallery w:val="Page Numbers (Bottom of Page)"/>
        <w:docPartUnique/>
      </w:docPartObj>
    </w:sdtPr>
    <w:sdtEndPr/>
    <w:sdtContent>
      <w:p w:rsidR="00B172FA" w:rsidRDefault="00B172FA" w:rsidP="00B172FA">
        <w:pPr>
          <w:pStyle w:val="a6"/>
          <w:jc w:val="center"/>
        </w:pPr>
        <w:r>
          <w:fldChar w:fldCharType="begin"/>
        </w:r>
        <w:r>
          <w:instrText>PAGE   \* MERGEFORMAT</w:instrText>
        </w:r>
        <w:r>
          <w:fldChar w:fldCharType="separate"/>
        </w:r>
        <w:r w:rsidR="00BC1C49" w:rsidRPr="00BC1C49">
          <w:rPr>
            <w:lang w:val="zh-TW"/>
          </w:rPr>
          <w:t>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B3F" w:rsidRPr="00534C3F" w:rsidRDefault="009A5B3F"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9A5B3F" w:rsidRPr="0012698F" w:rsidRDefault="009A5B3F">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37CF" w:rsidRDefault="007637CF">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7637CF" w:rsidRDefault="00763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5FE" w:rsidRDefault="00E365FE">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B3F" w:rsidRPr="00B27835" w:rsidRDefault="009A5B3F"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9A5B3F" w:rsidRPr="00B27835" w:rsidRDefault="009A5B3F" w:rsidP="00193247">
    <w:pPr>
      <w:pStyle w:val="af"/>
      <w:pBdr>
        <w:bottom w:val="none" w:sz="0" w:space="0" w:color="auto"/>
      </w:pBdr>
      <w:rPr>
        <w:rFonts w:ascii="標楷體" w:eastAsia="標楷體" w:hAnsi="標楷體"/>
        <w:bdr w:val="single" w:sz="4" w:space="0" w:color="auto"/>
      </w:rPr>
    </w:pPr>
    <w:r w:rsidRPr="00B27835">
      <w:rPr>
        <w:rFonts w:ascii="標楷體" w:eastAsia="標楷體" w:hAnsi="標楷體" w:hint="eastAsia"/>
        <w:bdr w:val="single" w:sz="4" w:space="0" w:color="auto"/>
      </w:rPr>
      <w:t>1</w:t>
    </w:r>
    <w:r w:rsidR="003555CF">
      <w:rPr>
        <w:rFonts w:ascii="標楷體" w:eastAsia="標楷體" w:hAnsi="標楷體" w:hint="eastAsia"/>
        <w:bdr w:val="single" w:sz="4" w:space="0" w:color="auto"/>
      </w:rPr>
      <w:t>11</w:t>
    </w:r>
    <w:r>
      <w:rPr>
        <w:rFonts w:ascii="標楷體" w:eastAsia="標楷體" w:hAnsi="標楷體" w:hint="eastAsia"/>
        <w:bdr w:val="single" w:sz="4" w:space="0" w:color="auto"/>
      </w:rPr>
      <w:t>12</w:t>
    </w:r>
    <w:r w:rsidRPr="00B27835">
      <w:rPr>
        <w:rFonts w:ascii="標楷體" w:eastAsia="標楷體" w:hAnsi="標楷體" w:hint="eastAsia"/>
        <w:bdr w:val="single" w:sz="4" w:space="0" w:color="auto"/>
      </w:rPr>
      <w:t>版</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5FE" w:rsidRDefault="00E365FE">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87DF1"/>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4894"/>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5CF"/>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7CF"/>
    <w:rsid w:val="00763B7E"/>
    <w:rsid w:val="00764A1A"/>
    <w:rsid w:val="00764E6F"/>
    <w:rsid w:val="00765BAC"/>
    <w:rsid w:val="007664EC"/>
    <w:rsid w:val="007677B5"/>
    <w:rsid w:val="00767BBC"/>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2D16"/>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172FA"/>
    <w:rsid w:val="00B1780B"/>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49"/>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0CEA"/>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6AA"/>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37B"/>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5F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AB0"/>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2A2BBF60"/>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94480-9327-45CC-9145-AE7BDC564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614</Words>
  <Characters>3505</Characters>
  <Application>Microsoft Office Word</Application>
  <DocSecurity>0</DocSecurity>
  <Lines>29</Lines>
  <Paragraphs>8</Paragraphs>
  <ScaleCrop>false</ScaleCrop>
  <Company>TYLin Taiwan</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2023-10-19T02:19:00Z</dcterms:created>
  <dcterms:modified xsi:type="dcterms:W3CDTF">2023-10-19T02:19:00Z</dcterms:modified>
</cp:coreProperties>
</file>